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9CAD" w14:textId="77777777" w:rsidR="00800561" w:rsidRPr="00D15CE7" w:rsidRDefault="00800561" w:rsidP="00800561">
      <w:pPr>
        <w:jc w:val="center"/>
        <w:rPr>
          <w:rFonts w:cs="Open Sans"/>
          <w:b/>
          <w:color w:val="000000" w:themeColor="text1"/>
          <w:sz w:val="28"/>
          <w:szCs w:val="28"/>
        </w:rPr>
      </w:pPr>
      <w:r w:rsidRPr="00D15CE7">
        <w:rPr>
          <w:rFonts w:cs="Open Sans"/>
          <w:b/>
          <w:color w:val="000000" w:themeColor="text1"/>
          <w:sz w:val="28"/>
          <w:szCs w:val="28"/>
        </w:rPr>
        <w:t>PRIVACY POLICY</w:t>
      </w:r>
    </w:p>
    <w:p w14:paraId="14414E0D" w14:textId="77777777" w:rsidR="00800561" w:rsidRPr="00B33254" w:rsidRDefault="00800561" w:rsidP="00800561">
      <w:pPr>
        <w:jc w:val="both"/>
        <w:rPr>
          <w:rFonts w:cs="Open Sans"/>
        </w:rPr>
      </w:pPr>
    </w:p>
    <w:p w14:paraId="285BFADA" w14:textId="77777777" w:rsidR="00800561" w:rsidRPr="00B33254" w:rsidRDefault="00800561" w:rsidP="00800561">
      <w:pPr>
        <w:jc w:val="both"/>
        <w:rPr>
          <w:rFonts w:cs="Open Sans"/>
          <w:b/>
        </w:rPr>
      </w:pPr>
      <w:r w:rsidRPr="00B33254">
        <w:rPr>
          <w:rFonts w:cs="Open Sans"/>
          <w:b/>
        </w:rPr>
        <w:t xml:space="preserve">Introduction </w:t>
      </w:r>
      <w:r>
        <w:rPr>
          <w:rFonts w:cs="Open Sans"/>
          <w:b/>
        </w:rPr>
        <w:t>&amp; Purpose</w:t>
      </w:r>
    </w:p>
    <w:p w14:paraId="6BB34486" w14:textId="77777777" w:rsidR="00800561" w:rsidRPr="00AC02A8" w:rsidRDefault="00800561" w:rsidP="00800561">
      <w:pPr>
        <w:pStyle w:val="font8"/>
        <w:spacing w:before="0" w:after="0"/>
        <w:textAlignment w:val="baseline"/>
        <w:rPr>
          <w:rFonts w:asciiTheme="minorHAnsi" w:hAnsiTheme="minorHAnsi"/>
          <w:bCs/>
          <w:color w:val="383838"/>
        </w:rPr>
      </w:pPr>
      <w:r>
        <w:rPr>
          <w:rFonts w:asciiTheme="minorHAnsi" w:hAnsiTheme="minorHAnsi"/>
          <w:color w:val="383838"/>
        </w:rPr>
        <w:t xml:space="preserve">Tracee Blythe Consulting </w:t>
      </w:r>
      <w:r>
        <w:rPr>
          <w:rFonts w:ascii="Helvetica Neue" w:hAnsi="Helvetica Neue" w:cs="Helvetica Neue"/>
          <w:color w:val="000000"/>
          <w:sz w:val="22"/>
          <w:szCs w:val="22"/>
          <w:lang w:val="en-GB"/>
        </w:rPr>
        <w:t>45510451001</w:t>
      </w:r>
      <w:r>
        <w:rPr>
          <w:rFonts w:asciiTheme="minorHAnsi" w:hAnsiTheme="minorHAnsi"/>
          <w:color w:val="383838"/>
        </w:rPr>
        <w:t xml:space="preserve"> (</w:t>
      </w:r>
      <w:r w:rsidRPr="001D47BC">
        <w:rPr>
          <w:rFonts w:asciiTheme="minorHAnsi" w:hAnsiTheme="minorHAnsi"/>
          <w:b/>
          <w:color w:val="383838"/>
        </w:rPr>
        <w:t>we, us, our</w:t>
      </w:r>
      <w:r>
        <w:rPr>
          <w:rFonts w:asciiTheme="minorHAnsi" w:hAnsiTheme="minorHAnsi"/>
          <w:color w:val="383838"/>
        </w:rPr>
        <w:t xml:space="preserve">) is </w:t>
      </w:r>
      <w:r w:rsidRPr="006D5914">
        <w:rPr>
          <w:rFonts w:asciiTheme="minorHAnsi" w:hAnsiTheme="minorHAnsi"/>
          <w:color w:val="383838"/>
        </w:rPr>
        <w:t>committed</w:t>
      </w:r>
      <w:r w:rsidRPr="00B33254">
        <w:rPr>
          <w:rFonts w:asciiTheme="minorHAnsi" w:hAnsiTheme="minorHAnsi"/>
          <w:color w:val="383838"/>
        </w:rPr>
        <w:t xml:space="preserve"> to protecting your privacy</w:t>
      </w:r>
      <w:r>
        <w:rPr>
          <w:rFonts w:asciiTheme="minorHAnsi" w:hAnsiTheme="minorHAnsi"/>
          <w:color w:val="383838"/>
        </w:rPr>
        <w:t>. We are</w:t>
      </w:r>
      <w:r w:rsidRPr="00B33254">
        <w:rPr>
          <w:rFonts w:asciiTheme="minorHAnsi" w:hAnsiTheme="minorHAnsi"/>
          <w:color w:val="383838"/>
        </w:rPr>
        <w:t xml:space="preserve"> also committed to complying with the </w:t>
      </w:r>
      <w:r w:rsidRPr="00B33254">
        <w:rPr>
          <w:rFonts w:asciiTheme="minorHAnsi" w:hAnsiTheme="minorHAnsi"/>
          <w:i/>
          <w:color w:val="383838"/>
        </w:rPr>
        <w:t>Australian Privacy Act 1988</w:t>
      </w:r>
      <w:r w:rsidRPr="00B33254">
        <w:rPr>
          <w:rFonts w:asciiTheme="minorHAnsi" w:hAnsiTheme="minorHAnsi"/>
          <w:color w:val="383838"/>
        </w:rPr>
        <w:t xml:space="preserve"> (Cth) and the Australian privacy principles (</w:t>
      </w:r>
      <w:r w:rsidRPr="00B33254">
        <w:rPr>
          <w:rFonts w:asciiTheme="minorHAnsi" w:hAnsiTheme="minorHAnsi"/>
          <w:b/>
          <w:color w:val="383838"/>
        </w:rPr>
        <w:t>the Privacy Act and Principles</w:t>
      </w:r>
      <w:r w:rsidRPr="00B33254">
        <w:rPr>
          <w:rFonts w:asciiTheme="minorHAnsi" w:hAnsiTheme="minorHAnsi"/>
          <w:color w:val="383838"/>
        </w:rPr>
        <w:t>).  </w:t>
      </w:r>
    </w:p>
    <w:p w14:paraId="5758C5E2" w14:textId="77777777" w:rsidR="00800561" w:rsidRPr="00B33254" w:rsidRDefault="00800561" w:rsidP="00800561">
      <w:pPr>
        <w:pStyle w:val="font8"/>
        <w:spacing w:before="0" w:after="0"/>
        <w:textAlignment w:val="baseline"/>
        <w:rPr>
          <w:rFonts w:asciiTheme="minorHAnsi" w:hAnsiTheme="minorHAnsi"/>
          <w:color w:val="383838"/>
        </w:rPr>
      </w:pPr>
      <w:r w:rsidRPr="00B33254">
        <w:rPr>
          <w:rFonts w:asciiTheme="minorHAnsi" w:hAnsiTheme="minorHAnsi"/>
          <w:color w:val="383838"/>
        </w:rPr>
        <w:t>T</w:t>
      </w:r>
      <w:r>
        <w:rPr>
          <w:rFonts w:asciiTheme="minorHAnsi" w:hAnsiTheme="minorHAnsi"/>
          <w:color w:val="383838"/>
        </w:rPr>
        <w:t xml:space="preserve">his </w:t>
      </w:r>
      <w:r w:rsidRPr="00B33254">
        <w:rPr>
          <w:rFonts w:asciiTheme="minorHAnsi" w:hAnsiTheme="minorHAnsi"/>
          <w:color w:val="383838"/>
        </w:rPr>
        <w:t xml:space="preserve">policy </w:t>
      </w:r>
      <w:r>
        <w:rPr>
          <w:rFonts w:asciiTheme="minorHAnsi" w:hAnsiTheme="minorHAnsi"/>
          <w:color w:val="383838"/>
        </w:rPr>
        <w:t>explains</w:t>
      </w:r>
      <w:r w:rsidRPr="00B33254">
        <w:rPr>
          <w:rFonts w:asciiTheme="minorHAnsi" w:hAnsiTheme="minorHAnsi"/>
          <w:color w:val="383838"/>
        </w:rPr>
        <w:t xml:space="preserve"> how your personal information (which</w:t>
      </w:r>
      <w:r>
        <w:rPr>
          <w:rFonts w:asciiTheme="minorHAnsi" w:hAnsiTheme="minorHAnsi"/>
          <w:color w:val="383838"/>
        </w:rPr>
        <w:t xml:space="preserve"> may include sensitive information such as your</w:t>
      </w:r>
      <w:r w:rsidRPr="00B33254">
        <w:rPr>
          <w:rFonts w:asciiTheme="minorHAnsi" w:hAnsiTheme="minorHAnsi"/>
          <w:color w:val="383838"/>
        </w:rPr>
        <w:t xml:space="preserve"> health information) is collected</w:t>
      </w:r>
      <w:r>
        <w:rPr>
          <w:rFonts w:asciiTheme="minorHAnsi" w:hAnsiTheme="minorHAnsi"/>
          <w:color w:val="383838"/>
        </w:rPr>
        <w:t xml:space="preserve"> and used </w:t>
      </w:r>
      <w:r w:rsidRPr="00B33254">
        <w:rPr>
          <w:rFonts w:asciiTheme="minorHAnsi" w:hAnsiTheme="minorHAnsi"/>
          <w:color w:val="383838"/>
        </w:rPr>
        <w:t xml:space="preserve">by </w:t>
      </w:r>
      <w:r>
        <w:rPr>
          <w:rFonts w:asciiTheme="minorHAnsi" w:hAnsiTheme="minorHAnsi"/>
          <w:color w:val="383838"/>
        </w:rPr>
        <w:t xml:space="preserve">our business </w:t>
      </w:r>
      <w:r w:rsidRPr="00B33254">
        <w:rPr>
          <w:rFonts w:asciiTheme="minorHAnsi" w:hAnsiTheme="minorHAnsi"/>
          <w:color w:val="383838"/>
        </w:rPr>
        <w:t xml:space="preserve">or through </w:t>
      </w:r>
      <w:r>
        <w:rPr>
          <w:rFonts w:asciiTheme="minorHAnsi" w:hAnsiTheme="minorHAnsi"/>
          <w:color w:val="383838"/>
        </w:rPr>
        <w:t>our website and mobile applications (</w:t>
      </w:r>
      <w:r w:rsidRPr="00F222F2">
        <w:rPr>
          <w:rFonts w:asciiTheme="minorHAnsi" w:hAnsiTheme="minorHAnsi"/>
          <w:b/>
          <w:color w:val="383838"/>
        </w:rPr>
        <w:t>Site)</w:t>
      </w:r>
      <w:r>
        <w:rPr>
          <w:rFonts w:asciiTheme="minorHAnsi" w:hAnsiTheme="minorHAnsi"/>
          <w:color w:val="383838"/>
        </w:rPr>
        <w:t>.</w:t>
      </w:r>
      <w:r w:rsidRPr="00B33254">
        <w:rPr>
          <w:rFonts w:asciiTheme="minorHAnsi" w:hAnsiTheme="minorHAnsi"/>
          <w:color w:val="383838"/>
        </w:rPr>
        <w:t xml:space="preserve"> </w:t>
      </w:r>
    </w:p>
    <w:p w14:paraId="03AC5D06" w14:textId="77777777" w:rsidR="00800561" w:rsidRPr="00B33254" w:rsidRDefault="00800561" w:rsidP="00800561">
      <w:pPr>
        <w:pStyle w:val="font8"/>
        <w:spacing w:before="0" w:after="0"/>
        <w:textAlignment w:val="baseline"/>
        <w:rPr>
          <w:rFonts w:asciiTheme="minorHAnsi" w:hAnsiTheme="minorHAnsi"/>
          <w:color w:val="383838"/>
        </w:rPr>
      </w:pPr>
      <w:r>
        <w:rPr>
          <w:rFonts w:asciiTheme="minorHAnsi" w:hAnsiTheme="minorHAnsi"/>
          <w:color w:val="383838"/>
        </w:rPr>
        <w:t xml:space="preserve">Please read this policy carefully. </w:t>
      </w:r>
      <w:r w:rsidRPr="00B33254">
        <w:rPr>
          <w:rFonts w:asciiTheme="minorHAnsi" w:hAnsiTheme="minorHAnsi"/>
          <w:color w:val="383838"/>
        </w:rPr>
        <w:t xml:space="preserve">By providing your personal information to </w:t>
      </w:r>
      <w:r>
        <w:rPr>
          <w:rFonts w:asciiTheme="minorHAnsi" w:hAnsiTheme="minorHAnsi"/>
          <w:color w:val="383838"/>
        </w:rPr>
        <w:t>us</w:t>
      </w:r>
      <w:r w:rsidRPr="00B33254">
        <w:rPr>
          <w:rFonts w:asciiTheme="minorHAnsi" w:hAnsiTheme="minorHAnsi"/>
          <w:color w:val="383838"/>
        </w:rPr>
        <w:t xml:space="preserve">, you consent to </w:t>
      </w:r>
      <w:r>
        <w:rPr>
          <w:rFonts w:asciiTheme="minorHAnsi" w:hAnsiTheme="minorHAnsi"/>
          <w:color w:val="383838"/>
        </w:rPr>
        <w:t>us</w:t>
      </w:r>
      <w:r w:rsidRPr="00B33254">
        <w:rPr>
          <w:rFonts w:asciiTheme="minorHAnsi" w:hAnsiTheme="minorHAnsi"/>
          <w:color w:val="383838"/>
        </w:rPr>
        <w:t xml:space="preserve"> collecting, holding, using and sharing your personal information in accordance with this policy. </w:t>
      </w:r>
    </w:p>
    <w:p w14:paraId="06797491" w14:textId="77777777" w:rsidR="00800561" w:rsidRPr="00B33254" w:rsidRDefault="00800561" w:rsidP="00800561">
      <w:pPr>
        <w:jc w:val="both"/>
        <w:rPr>
          <w:rFonts w:cs="Open Sans"/>
          <w:b/>
        </w:rPr>
      </w:pPr>
      <w:r w:rsidRPr="00B33254">
        <w:rPr>
          <w:rFonts w:cs="Open Sans"/>
          <w:b/>
        </w:rPr>
        <w:t>What</w:t>
      </w:r>
      <w:r>
        <w:rPr>
          <w:rFonts w:cs="Open Sans"/>
          <w:b/>
        </w:rPr>
        <w:t xml:space="preserve"> is</w:t>
      </w:r>
      <w:r w:rsidRPr="00B33254">
        <w:rPr>
          <w:rFonts w:cs="Open Sans"/>
          <w:b/>
        </w:rPr>
        <w:t xml:space="preserve"> personal information?</w:t>
      </w:r>
    </w:p>
    <w:p w14:paraId="7C7999CA" w14:textId="77777777" w:rsidR="00800561" w:rsidRDefault="00800561" w:rsidP="00800561">
      <w:pPr>
        <w:pStyle w:val="font8"/>
        <w:spacing w:after="0"/>
        <w:textAlignment w:val="baseline"/>
        <w:rPr>
          <w:rFonts w:asciiTheme="minorHAnsi" w:hAnsiTheme="minorHAnsi"/>
          <w:color w:val="383838"/>
        </w:rPr>
      </w:pPr>
      <w:r w:rsidRPr="001D47BC">
        <w:rPr>
          <w:rFonts w:asciiTheme="minorHAnsi" w:hAnsiTheme="minorHAnsi"/>
          <w:color w:val="383838"/>
        </w:rPr>
        <w:t>In this policy, ‘personal information’ has the meaning given in the Privacy Act and Principles.  </w:t>
      </w:r>
      <w:r>
        <w:rPr>
          <w:rFonts w:asciiTheme="minorHAnsi" w:hAnsiTheme="minorHAnsi"/>
          <w:color w:val="383838"/>
        </w:rPr>
        <w:t>Generally,</w:t>
      </w:r>
      <w:r w:rsidRPr="001D47BC">
        <w:rPr>
          <w:rFonts w:asciiTheme="minorHAnsi" w:hAnsiTheme="minorHAnsi"/>
          <w:color w:val="383838"/>
        </w:rPr>
        <w:t xml:space="preserve"> it is information</w:t>
      </w:r>
      <w:r>
        <w:rPr>
          <w:rFonts w:asciiTheme="minorHAnsi" w:hAnsiTheme="minorHAnsi"/>
          <w:color w:val="383838"/>
        </w:rPr>
        <w:t xml:space="preserve"> or an opinion</w:t>
      </w:r>
      <w:r w:rsidRPr="001D47BC">
        <w:rPr>
          <w:rFonts w:asciiTheme="minorHAnsi" w:hAnsiTheme="minorHAnsi"/>
          <w:color w:val="383838"/>
        </w:rPr>
        <w:t xml:space="preserve"> that can be used to personally identify you.  This may include</w:t>
      </w:r>
      <w:r>
        <w:rPr>
          <w:rFonts w:asciiTheme="minorHAnsi" w:hAnsiTheme="minorHAnsi"/>
          <w:color w:val="383838"/>
        </w:rPr>
        <w:t xml:space="preserve"> things like</w:t>
      </w:r>
      <w:r w:rsidRPr="001D47BC">
        <w:rPr>
          <w:rFonts w:asciiTheme="minorHAnsi" w:hAnsiTheme="minorHAnsi"/>
          <w:color w:val="383838"/>
        </w:rPr>
        <w:t xml:space="preserve"> your name, address, telephone number, email address</w:t>
      </w:r>
      <w:r>
        <w:rPr>
          <w:rFonts w:asciiTheme="minorHAnsi" w:hAnsiTheme="minorHAnsi"/>
          <w:color w:val="383838"/>
        </w:rPr>
        <w:t xml:space="preserve">, </w:t>
      </w:r>
      <w:r w:rsidRPr="001D47BC">
        <w:rPr>
          <w:rFonts w:asciiTheme="minorHAnsi" w:hAnsiTheme="minorHAnsi"/>
          <w:color w:val="383838"/>
        </w:rPr>
        <w:t>occupation</w:t>
      </w:r>
      <w:r>
        <w:rPr>
          <w:rFonts w:asciiTheme="minorHAnsi" w:hAnsiTheme="minorHAnsi"/>
          <w:color w:val="383838"/>
        </w:rPr>
        <w:t>, and health information</w:t>
      </w:r>
      <w:r w:rsidRPr="001D47BC">
        <w:rPr>
          <w:rFonts w:asciiTheme="minorHAnsi" w:hAnsiTheme="minorHAnsi"/>
          <w:color w:val="383838"/>
        </w:rPr>
        <w:t xml:space="preserve">.   </w:t>
      </w:r>
    </w:p>
    <w:p w14:paraId="600DE6A6" w14:textId="77777777" w:rsidR="00800561" w:rsidRPr="005F576C" w:rsidRDefault="00800561" w:rsidP="00800561">
      <w:pPr>
        <w:jc w:val="both"/>
        <w:rPr>
          <w:rFonts w:cs="Open Sans"/>
          <w:b/>
        </w:rPr>
      </w:pPr>
      <w:r w:rsidRPr="005F576C">
        <w:rPr>
          <w:rFonts w:cs="Open Sans"/>
          <w:b/>
        </w:rPr>
        <w:t>What personal information do we collect and hold?</w:t>
      </w:r>
    </w:p>
    <w:p w14:paraId="10564959" w14:textId="77777777" w:rsidR="00800561" w:rsidRPr="00B33254" w:rsidRDefault="00800561" w:rsidP="00800561">
      <w:pPr>
        <w:pStyle w:val="font8"/>
        <w:spacing w:after="0"/>
        <w:textAlignment w:val="baseline"/>
        <w:rPr>
          <w:rFonts w:asciiTheme="minorHAnsi" w:hAnsiTheme="minorHAnsi"/>
          <w:color w:val="383838"/>
        </w:rPr>
      </w:pPr>
      <w:r>
        <w:rPr>
          <w:rFonts w:asciiTheme="minorHAnsi" w:hAnsiTheme="minorHAnsi"/>
          <w:color w:val="383838"/>
        </w:rPr>
        <w:t>The types of</w:t>
      </w:r>
      <w:r w:rsidRPr="00B33254">
        <w:rPr>
          <w:rFonts w:asciiTheme="minorHAnsi" w:hAnsiTheme="minorHAnsi"/>
          <w:color w:val="383838"/>
        </w:rPr>
        <w:t xml:space="preserve"> personal information </w:t>
      </w:r>
      <w:r>
        <w:rPr>
          <w:rFonts w:asciiTheme="minorHAnsi" w:hAnsiTheme="minorHAnsi"/>
          <w:color w:val="383838"/>
        </w:rPr>
        <w:t>we may</w:t>
      </w:r>
      <w:r w:rsidRPr="00B33254">
        <w:rPr>
          <w:rFonts w:asciiTheme="minorHAnsi" w:hAnsiTheme="minorHAnsi"/>
          <w:color w:val="383838"/>
        </w:rPr>
        <w:t xml:space="preserve"> collect </w:t>
      </w:r>
      <w:r>
        <w:rPr>
          <w:rFonts w:asciiTheme="minorHAnsi" w:hAnsiTheme="minorHAnsi"/>
          <w:color w:val="383838"/>
        </w:rPr>
        <w:t>about you i</w:t>
      </w:r>
      <w:r w:rsidRPr="00B33254">
        <w:rPr>
          <w:rFonts w:asciiTheme="minorHAnsi" w:hAnsiTheme="minorHAnsi"/>
          <w:color w:val="383838"/>
        </w:rPr>
        <w:t>nclude:</w:t>
      </w:r>
    </w:p>
    <w:p w14:paraId="5948830B"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personal details such as your name, date of birth/age, occupation or job title;</w:t>
      </w:r>
    </w:p>
    <w:p w14:paraId="4DD8212D"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contact details such as your addresses, postcode, email addresses, mobile and landline phone numbers and fax numbers;</w:t>
      </w:r>
    </w:p>
    <w:p w14:paraId="777D8F90"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your payment information (e.g. your credit card details) if you purchase products and or services from us;</w:t>
      </w:r>
    </w:p>
    <w:p w14:paraId="26F98DD0"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details of the products and services you have enquired about or purchased from us, together with any additional information needed to respond to your enquiries and deliver those products and services;</w:t>
      </w:r>
    </w:p>
    <w:p w14:paraId="4EC219D6"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information you provide to us through customer surveys;</w:t>
      </w:r>
    </w:p>
    <w:p w14:paraId="07660634"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if you are a supplier or prospective supplier, information about your business skills, services, products and prices.</w:t>
      </w:r>
    </w:p>
    <w:p w14:paraId="7008BC19"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your browser session and geo-location data, device and network information, statistics on page views and sessions, acquisition sources, search queries and/or browsing behaviour;</w:t>
      </w:r>
    </w:p>
    <w:p w14:paraId="1A2508AA"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information regarding your access and use of the Site, including through the use of Internet cookies, the type of browser you are using, your communications with the Site, the type of operating system you are using and the domain name of your Internet service provider;</w:t>
      </w:r>
    </w:p>
    <w:p w14:paraId="19CA25B8"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lastRenderedPageBreak/>
        <w:t>additional personal information that you provide to us, directly or indirectly, through your use of our Site, associated applications, associated social media platforms and/or accounts from which you permit us to collect information; and</w:t>
      </w:r>
    </w:p>
    <w:p w14:paraId="7B15D404" w14:textId="77777777" w:rsidR="00800561" w:rsidRPr="006C304E" w:rsidRDefault="00800561" w:rsidP="00800561">
      <w:pPr>
        <w:pStyle w:val="font8"/>
        <w:numPr>
          <w:ilvl w:val="0"/>
          <w:numId w:val="5"/>
        </w:numPr>
        <w:spacing w:after="0"/>
        <w:textAlignment w:val="baseline"/>
        <w:rPr>
          <w:rFonts w:asciiTheme="minorHAnsi" w:hAnsiTheme="minorHAnsi"/>
          <w:color w:val="383838"/>
        </w:rPr>
      </w:pPr>
      <w:r w:rsidRPr="006C304E">
        <w:rPr>
          <w:rFonts w:asciiTheme="minorHAnsi" w:hAnsiTheme="minorHAnsi"/>
          <w:color w:val="383838"/>
        </w:rPr>
        <w:t>any other personal information requested by us and/or provided by you or a third party during our communications.</w:t>
      </w:r>
    </w:p>
    <w:p w14:paraId="0F7384EF" w14:textId="77777777" w:rsidR="00800561" w:rsidRPr="00B33254" w:rsidRDefault="00800561" w:rsidP="00800561">
      <w:pPr>
        <w:pStyle w:val="NormalWeb"/>
        <w:shd w:val="clear" w:color="auto" w:fill="FFFFFF"/>
        <w:spacing w:after="200" w:afterAutospacing="0" w:line="360" w:lineRule="auto"/>
        <w:jc w:val="both"/>
        <w:rPr>
          <w:rFonts w:asciiTheme="minorHAnsi" w:hAnsiTheme="minorHAnsi" w:cs="Open Sans"/>
          <w:b/>
          <w:bCs/>
          <w:color w:val="000000" w:themeColor="text1"/>
        </w:rPr>
      </w:pPr>
      <w:r w:rsidRPr="00B33254">
        <w:rPr>
          <w:rFonts w:asciiTheme="minorHAnsi" w:hAnsiTheme="minorHAnsi" w:cs="Open Sans"/>
          <w:b/>
          <w:bCs/>
          <w:color w:val="000000" w:themeColor="text1"/>
        </w:rPr>
        <w:t xml:space="preserve">How do </w:t>
      </w:r>
      <w:r>
        <w:rPr>
          <w:rFonts w:asciiTheme="minorHAnsi" w:hAnsiTheme="minorHAnsi" w:cs="Open Sans"/>
          <w:b/>
          <w:bCs/>
          <w:color w:val="000000" w:themeColor="text1"/>
        </w:rPr>
        <w:t xml:space="preserve">we </w:t>
      </w:r>
      <w:r w:rsidRPr="00B33254">
        <w:rPr>
          <w:rFonts w:asciiTheme="minorHAnsi" w:hAnsiTheme="minorHAnsi" w:cs="Open Sans"/>
          <w:b/>
          <w:bCs/>
          <w:color w:val="000000" w:themeColor="text1"/>
        </w:rPr>
        <w:t>collect your personal information?</w:t>
      </w:r>
    </w:p>
    <w:p w14:paraId="5DBF7274" w14:textId="77777777" w:rsidR="00800561" w:rsidRPr="00B33254" w:rsidRDefault="00800561" w:rsidP="00800561">
      <w:pPr>
        <w:pStyle w:val="NormalWeb"/>
        <w:shd w:val="clear" w:color="auto" w:fill="FFFFFF"/>
        <w:spacing w:before="0" w:beforeAutospacing="0" w:after="0" w:afterAutospacing="0"/>
        <w:textAlignment w:val="baseline"/>
        <w:rPr>
          <w:rFonts w:asciiTheme="minorHAnsi" w:hAnsiTheme="minorHAnsi" w:cs="Open Sans"/>
          <w:color w:val="000000" w:themeColor="text1"/>
        </w:rPr>
      </w:pPr>
      <w:r>
        <w:rPr>
          <w:rFonts w:asciiTheme="minorHAnsi" w:hAnsiTheme="minorHAnsi" w:cs="Open Sans"/>
          <w:color w:val="000000" w:themeColor="text1"/>
        </w:rPr>
        <w:t>We collect</w:t>
      </w:r>
      <w:r w:rsidRPr="00B33254">
        <w:rPr>
          <w:rFonts w:asciiTheme="minorHAnsi" w:hAnsiTheme="minorHAnsi" w:cs="Open Sans"/>
          <w:color w:val="000000" w:themeColor="text1"/>
        </w:rPr>
        <w:t xml:space="preserve"> your personal information in several different ways including</w:t>
      </w:r>
      <w:r>
        <w:rPr>
          <w:rFonts w:asciiTheme="minorHAnsi" w:hAnsiTheme="minorHAnsi" w:cs="Open Sans"/>
          <w:color w:val="000000" w:themeColor="text1"/>
        </w:rPr>
        <w:t>:</w:t>
      </w:r>
    </w:p>
    <w:p w14:paraId="1496BDBC"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when you purchase a product or service from us, including without limitation via our Site, while attending our clinic or over the phone or internet;</w:t>
      </w:r>
    </w:p>
    <w:p w14:paraId="75F996DB"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when you make a booking for a consultation or other service we provide including in person, online or over the phone;</w:t>
      </w:r>
    </w:p>
    <w:p w14:paraId="031D4D4B"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before, after and during consultations (including express consultations if offered);</w:t>
      </w:r>
    </w:p>
    <w:p w14:paraId="162AE1EF"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when you subscribe to our newsletter, mailing list or updates service;</w:t>
      </w:r>
    </w:p>
    <w:p w14:paraId="062A3D56"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when you attend a workshop, course, seminar, retreat or other event we host or present from time to time;</w:t>
      </w:r>
    </w:p>
    <w:p w14:paraId="1D7FB681"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when you correspond with us on a social media platforms such as Facebook, LinkedIn, Instagram or similar sites;</w:t>
      </w:r>
    </w:p>
    <w:p w14:paraId="4789376C"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when you contact us with a question, comment or inquiry;</w:t>
      </w:r>
    </w:p>
    <w:p w14:paraId="76200BCA"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when you provide information relating to your business; or</w:t>
      </w:r>
    </w:p>
    <w:p w14:paraId="46713141" w14:textId="77777777" w:rsidR="00800561" w:rsidRPr="00B72C76" w:rsidRDefault="00800561" w:rsidP="00800561">
      <w:pPr>
        <w:pStyle w:val="NormalWeb"/>
        <w:numPr>
          <w:ilvl w:val="0"/>
          <w:numId w:val="4"/>
        </w:numPr>
        <w:shd w:val="clear" w:color="auto" w:fill="FFFFFF"/>
        <w:rPr>
          <w:rFonts w:asciiTheme="minorHAnsi" w:hAnsiTheme="minorHAnsi" w:cs="Open Sans"/>
          <w:color w:val="000000" w:themeColor="text1"/>
        </w:rPr>
      </w:pPr>
      <w:r w:rsidRPr="00B72C76">
        <w:rPr>
          <w:rFonts w:asciiTheme="minorHAnsi" w:hAnsiTheme="minorHAnsi" w:cs="Open Sans"/>
          <w:color w:val="000000" w:themeColor="text1"/>
        </w:rPr>
        <w:t>when you visit our website.</w:t>
      </w:r>
    </w:p>
    <w:p w14:paraId="7F7B619A" w14:textId="77777777" w:rsidR="00800561" w:rsidRDefault="00800561" w:rsidP="00800561">
      <w:r w:rsidRPr="002F1052">
        <w:t xml:space="preserve">Where reasonable and practicable to do so, we will collect your Personal Information </w:t>
      </w:r>
      <w:r>
        <w:t xml:space="preserve">directly </w:t>
      </w:r>
      <w:r w:rsidRPr="002F1052">
        <w:t xml:space="preserve">from you. However, in some circumstances we may be provided with information by third parties. </w:t>
      </w:r>
      <w:r>
        <w:t>For example, personal information may also be collected from other sources, such as:</w:t>
      </w:r>
    </w:p>
    <w:p w14:paraId="3B5C4CBA" w14:textId="77777777" w:rsidR="00800561" w:rsidRDefault="00800561" w:rsidP="00800561">
      <w:r>
        <w:t>1.</w:t>
      </w:r>
      <w:r>
        <w:tab/>
        <w:t>your guardian or responsible person (if under 18); and</w:t>
      </w:r>
    </w:p>
    <w:p w14:paraId="5EF8581B" w14:textId="77777777" w:rsidR="00800561" w:rsidRDefault="00800561" w:rsidP="00800561">
      <w:r>
        <w:t>2.</w:t>
      </w:r>
      <w:r>
        <w:tab/>
        <w:t xml:space="preserve">other involved healthcare providers, such as specialists, allied health professionals, hospitals, community health services and pathology and diagnostic imaging services. </w:t>
      </w:r>
    </w:p>
    <w:p w14:paraId="7858EA28" w14:textId="77777777" w:rsidR="00800561" w:rsidRPr="002F1052" w:rsidRDefault="00800561" w:rsidP="00800561">
      <w:r w:rsidRPr="002F1052">
        <w:t>In such a case we will take reasonable steps to ensure that you are made aware of the information provided to us by the third party.</w:t>
      </w:r>
    </w:p>
    <w:p w14:paraId="061C0562" w14:textId="77777777" w:rsidR="00800561" w:rsidRPr="002F1052" w:rsidRDefault="00800561" w:rsidP="00800561">
      <w:pPr>
        <w:pStyle w:val="NormalWeb"/>
        <w:shd w:val="clear" w:color="auto" w:fill="FFFFFF"/>
        <w:spacing w:before="0" w:beforeAutospacing="0" w:after="0" w:afterAutospacing="0"/>
        <w:textAlignment w:val="baseline"/>
        <w:rPr>
          <w:rFonts w:asciiTheme="minorHAnsi" w:hAnsiTheme="minorHAnsi" w:cs="Open Sans"/>
          <w:color w:val="000000" w:themeColor="text1"/>
        </w:rPr>
      </w:pPr>
    </w:p>
    <w:p w14:paraId="7C073606" w14:textId="77777777" w:rsidR="00800561" w:rsidRPr="002F1052" w:rsidRDefault="00800561" w:rsidP="00800561">
      <w:pPr>
        <w:pStyle w:val="NormalWeb"/>
        <w:shd w:val="clear" w:color="auto" w:fill="FFFFFF"/>
        <w:spacing w:before="0" w:beforeAutospacing="0" w:after="200" w:afterAutospacing="0"/>
        <w:jc w:val="both"/>
        <w:rPr>
          <w:rFonts w:asciiTheme="minorHAnsi" w:hAnsiTheme="minorHAnsi" w:cs="Open Sans"/>
        </w:rPr>
      </w:pPr>
      <w:r w:rsidRPr="002F1052">
        <w:rPr>
          <w:rFonts w:asciiTheme="minorHAnsi" w:hAnsiTheme="minorHAnsi" w:cs="Open Sans"/>
        </w:rPr>
        <w:t xml:space="preserve">If you do not provide us with personal information when requested to do so, we may not be able to provide our </w:t>
      </w:r>
      <w:r>
        <w:rPr>
          <w:rFonts w:asciiTheme="minorHAnsi" w:hAnsiTheme="minorHAnsi" w:cs="Open Sans"/>
        </w:rPr>
        <w:t xml:space="preserve">products and/or </w:t>
      </w:r>
      <w:r w:rsidRPr="002F1052">
        <w:rPr>
          <w:rFonts w:asciiTheme="minorHAnsi" w:hAnsiTheme="minorHAnsi" w:cs="Open Sans"/>
        </w:rPr>
        <w:t>services to you</w:t>
      </w:r>
      <w:r>
        <w:rPr>
          <w:rFonts w:asciiTheme="minorHAnsi" w:hAnsiTheme="minorHAnsi" w:cs="Open Sans"/>
        </w:rPr>
        <w:t>, carry out your instructions,</w:t>
      </w:r>
      <w:r w:rsidRPr="002F1052">
        <w:rPr>
          <w:rFonts w:asciiTheme="minorHAnsi" w:hAnsiTheme="minorHAnsi" w:cs="Open Sans"/>
        </w:rPr>
        <w:t xml:space="preserve"> or otherwise achieve the purpose for which the information has been sought.</w:t>
      </w:r>
    </w:p>
    <w:p w14:paraId="3BB07193" w14:textId="77777777" w:rsidR="00800561" w:rsidRPr="007F771F" w:rsidRDefault="00800561" w:rsidP="00800561">
      <w:pPr>
        <w:pStyle w:val="NormalWeb"/>
        <w:shd w:val="clear" w:color="auto" w:fill="FFFFFF"/>
        <w:spacing w:before="0" w:beforeAutospacing="0" w:after="200" w:afterAutospacing="0"/>
        <w:jc w:val="both"/>
        <w:rPr>
          <w:rFonts w:asciiTheme="minorHAnsi" w:hAnsiTheme="minorHAnsi" w:cs="Open Sans"/>
        </w:rPr>
      </w:pPr>
      <w:r w:rsidRPr="002F1052">
        <w:rPr>
          <w:rFonts w:asciiTheme="minorHAnsi" w:hAnsiTheme="minorHAnsi" w:cs="Open Sans"/>
        </w:rPr>
        <w:t>Wherever lawful and practical, you will have the option of not identifying yourself when dealing with us.</w:t>
      </w:r>
      <w:r w:rsidRPr="00B33254">
        <w:rPr>
          <w:rFonts w:asciiTheme="minorHAnsi" w:hAnsiTheme="minorHAnsi" w:cs="Open Sans"/>
        </w:rPr>
        <w:t xml:space="preserve"> </w:t>
      </w:r>
    </w:p>
    <w:p w14:paraId="7B01F5BB" w14:textId="77777777" w:rsidR="00800561" w:rsidRPr="00CC3103" w:rsidRDefault="00800561" w:rsidP="00800561">
      <w:pPr>
        <w:rPr>
          <w:b/>
        </w:rPr>
      </w:pPr>
      <w:r w:rsidRPr="00CC3103">
        <w:rPr>
          <w:b/>
        </w:rPr>
        <w:t>Why do we collect</w:t>
      </w:r>
      <w:r>
        <w:rPr>
          <w:b/>
        </w:rPr>
        <w:t xml:space="preserve">, use, hold and share </w:t>
      </w:r>
      <w:r w:rsidRPr="00CC3103">
        <w:rPr>
          <w:b/>
        </w:rPr>
        <w:t>your personal information?</w:t>
      </w:r>
    </w:p>
    <w:p w14:paraId="153D0544" w14:textId="77777777" w:rsidR="00800561" w:rsidRDefault="00800561" w:rsidP="00800561"/>
    <w:p w14:paraId="60FFBEC5" w14:textId="77777777" w:rsidR="00800561" w:rsidRPr="00B137D4" w:rsidRDefault="00800561" w:rsidP="00800561">
      <w:pPr>
        <w:rPr>
          <w:rFonts w:cs="Open Sans"/>
          <w:lang w:val="en-US"/>
        </w:rPr>
      </w:pPr>
      <w:r w:rsidRPr="00B137D4">
        <w:t>We</w:t>
      </w:r>
      <w:r>
        <w:t xml:space="preserve"> may</w:t>
      </w:r>
      <w:r w:rsidRPr="00B137D4">
        <w:rPr>
          <w:rFonts w:cs="Open Sans"/>
          <w:lang w:val="en-US"/>
        </w:rPr>
        <w:t xml:space="preserve"> collect, hold, use and disclose personal information for the following purposes:</w:t>
      </w:r>
    </w:p>
    <w:p w14:paraId="4E4666D4" w14:textId="77777777" w:rsidR="00800561" w:rsidRPr="00B72C76" w:rsidRDefault="00800561" w:rsidP="00800561">
      <w:pPr>
        <w:pStyle w:val="ListParagraph"/>
        <w:numPr>
          <w:ilvl w:val="0"/>
          <w:numId w:val="3"/>
        </w:numPr>
        <w:jc w:val="both"/>
        <w:rPr>
          <w:rFonts w:cs="Open Sans"/>
        </w:rPr>
      </w:pPr>
      <w:r w:rsidRPr="00B72C76">
        <w:rPr>
          <w:rFonts w:cs="Open Sans"/>
        </w:rPr>
        <w:t>to provide you with our products and services, including to provide personalised treatment plans and recommendations to you;</w:t>
      </w:r>
    </w:p>
    <w:p w14:paraId="7DE3B5FE" w14:textId="77777777" w:rsidR="00800561" w:rsidRPr="00B72C76" w:rsidRDefault="00800561" w:rsidP="00800561">
      <w:pPr>
        <w:pStyle w:val="ListParagraph"/>
        <w:numPr>
          <w:ilvl w:val="0"/>
          <w:numId w:val="3"/>
        </w:numPr>
        <w:jc w:val="both"/>
        <w:rPr>
          <w:rFonts w:cs="Open Sans"/>
        </w:rPr>
      </w:pPr>
      <w:r w:rsidRPr="00B72C76">
        <w:rPr>
          <w:rFonts w:cs="Open Sans"/>
        </w:rPr>
        <w:t>to contact and communicate with you;</w:t>
      </w:r>
    </w:p>
    <w:p w14:paraId="23C9CF74" w14:textId="77777777" w:rsidR="00800561" w:rsidRPr="00B72C76" w:rsidRDefault="00800561" w:rsidP="00800561">
      <w:pPr>
        <w:pStyle w:val="ListParagraph"/>
        <w:numPr>
          <w:ilvl w:val="0"/>
          <w:numId w:val="2"/>
        </w:numPr>
        <w:jc w:val="both"/>
        <w:rPr>
          <w:rFonts w:cs="Open Sans"/>
        </w:rPr>
      </w:pPr>
      <w:r w:rsidRPr="00B72C76">
        <w:rPr>
          <w:rFonts w:cs="Open Sans"/>
        </w:rPr>
        <w:t>for internal record keeping and administrative purposes;</w:t>
      </w:r>
    </w:p>
    <w:p w14:paraId="10286A7D" w14:textId="77777777" w:rsidR="00800561" w:rsidRPr="00B72C76" w:rsidRDefault="00800561" w:rsidP="00800561">
      <w:pPr>
        <w:pStyle w:val="ListParagraph"/>
        <w:numPr>
          <w:ilvl w:val="0"/>
          <w:numId w:val="2"/>
        </w:numPr>
        <w:jc w:val="both"/>
        <w:rPr>
          <w:rFonts w:cs="Open Sans"/>
        </w:rPr>
      </w:pPr>
      <w:r w:rsidRPr="00B72C76">
        <w:rPr>
          <w:rFonts w:cs="Open Sans"/>
        </w:rPr>
        <w:lastRenderedPageBreak/>
        <w:t>to employ competent and diligent personnel;</w:t>
      </w:r>
    </w:p>
    <w:p w14:paraId="7989EC9D" w14:textId="77777777" w:rsidR="00800561" w:rsidRPr="00B72C76" w:rsidRDefault="00800561" w:rsidP="00800561">
      <w:pPr>
        <w:pStyle w:val="ListParagraph"/>
        <w:numPr>
          <w:ilvl w:val="0"/>
          <w:numId w:val="2"/>
        </w:numPr>
        <w:jc w:val="both"/>
        <w:rPr>
          <w:rFonts w:cs="Open Sans"/>
        </w:rPr>
      </w:pPr>
      <w:r w:rsidRPr="00B72C76">
        <w:rPr>
          <w:rFonts w:cs="Open Sans"/>
        </w:rPr>
        <w:t>for analytics, market research and business development, including to operate and improve our Site, associated applications and associated social media platforms;</w:t>
      </w:r>
    </w:p>
    <w:p w14:paraId="3B472D82" w14:textId="77777777" w:rsidR="00800561" w:rsidRPr="00B72C76" w:rsidRDefault="00800561" w:rsidP="00800561">
      <w:pPr>
        <w:pStyle w:val="ListParagraph"/>
        <w:numPr>
          <w:ilvl w:val="0"/>
          <w:numId w:val="2"/>
        </w:numPr>
        <w:jc w:val="both"/>
        <w:rPr>
          <w:rFonts w:cs="Open Sans"/>
        </w:rPr>
      </w:pPr>
      <w:r w:rsidRPr="00B72C76">
        <w:rPr>
          <w:rFonts w:cs="Open Sans"/>
        </w:rPr>
        <w:t xml:space="preserve">to evaluate, modify and enhance our products and services, including to develop new products and services; </w:t>
      </w:r>
    </w:p>
    <w:p w14:paraId="34A9B26A" w14:textId="77777777" w:rsidR="00800561" w:rsidRPr="00B72C76" w:rsidRDefault="00800561" w:rsidP="00800561">
      <w:pPr>
        <w:pStyle w:val="ListParagraph"/>
        <w:numPr>
          <w:ilvl w:val="0"/>
          <w:numId w:val="2"/>
        </w:numPr>
        <w:jc w:val="both"/>
        <w:rPr>
          <w:rFonts w:cs="Open Sans"/>
        </w:rPr>
      </w:pPr>
      <w:r w:rsidRPr="00B72C76">
        <w:rPr>
          <w:rFonts w:cs="Open Sans"/>
        </w:rPr>
        <w:t xml:space="preserve">to enable you to access and use the Site, associated applications and associated social media platforms; and </w:t>
      </w:r>
    </w:p>
    <w:p w14:paraId="6D2E4C58" w14:textId="77777777" w:rsidR="00800561" w:rsidRPr="00B72C76" w:rsidRDefault="00800561" w:rsidP="00800561">
      <w:pPr>
        <w:pStyle w:val="ListParagraph"/>
        <w:numPr>
          <w:ilvl w:val="0"/>
          <w:numId w:val="2"/>
        </w:numPr>
        <w:jc w:val="both"/>
        <w:rPr>
          <w:rFonts w:cs="Open Sans"/>
        </w:rPr>
      </w:pPr>
      <w:r w:rsidRPr="00B72C76">
        <w:rPr>
          <w:rFonts w:cs="Open Sans"/>
        </w:rPr>
        <w:t xml:space="preserve">to run competitions and/or offer additional benefits to you; </w:t>
      </w:r>
    </w:p>
    <w:p w14:paraId="2433C2E2" w14:textId="77777777" w:rsidR="00800561" w:rsidRPr="00B72C76" w:rsidRDefault="00800561" w:rsidP="00800561">
      <w:pPr>
        <w:pStyle w:val="ListParagraph"/>
        <w:numPr>
          <w:ilvl w:val="0"/>
          <w:numId w:val="2"/>
        </w:numPr>
        <w:jc w:val="both"/>
        <w:rPr>
          <w:rFonts w:cs="Open Sans"/>
        </w:rPr>
      </w:pPr>
      <w:r w:rsidRPr="00B72C76">
        <w:rPr>
          <w:rFonts w:cs="Open Sans"/>
        </w:rPr>
        <w:t>for advertising and marketing, including to send you promotional information about our products and services and information about third parties that we consider may be of interest to you;</w:t>
      </w:r>
    </w:p>
    <w:p w14:paraId="70C815C4" w14:textId="77777777" w:rsidR="00800561" w:rsidRPr="00B72C76" w:rsidRDefault="00800561" w:rsidP="00800561">
      <w:pPr>
        <w:pStyle w:val="ListParagraph"/>
        <w:numPr>
          <w:ilvl w:val="0"/>
          <w:numId w:val="2"/>
        </w:numPr>
        <w:jc w:val="both"/>
        <w:rPr>
          <w:rFonts w:cs="Open Sans"/>
        </w:rPr>
      </w:pPr>
      <w:r w:rsidRPr="00B72C76">
        <w:rPr>
          <w:rFonts w:cs="Open Sans"/>
        </w:rPr>
        <w:t>to comply with our legal obligations and resolve any disputes that we may have; and</w:t>
      </w:r>
    </w:p>
    <w:p w14:paraId="46F7ECD9" w14:textId="77777777" w:rsidR="00800561" w:rsidRPr="00B72C76" w:rsidRDefault="00800561" w:rsidP="00800561">
      <w:pPr>
        <w:pStyle w:val="ListParagraph"/>
        <w:numPr>
          <w:ilvl w:val="0"/>
          <w:numId w:val="2"/>
        </w:numPr>
        <w:jc w:val="both"/>
        <w:rPr>
          <w:rFonts w:cs="Open Sans"/>
        </w:rPr>
      </w:pPr>
      <w:r w:rsidRPr="00B72C76">
        <w:rPr>
          <w:rFonts w:cs="Open Sans"/>
        </w:rPr>
        <w:t>to otherwise operate and administer our business.</w:t>
      </w:r>
    </w:p>
    <w:p w14:paraId="3046295C" w14:textId="77777777" w:rsidR="00800561" w:rsidRDefault="00800561" w:rsidP="00800561">
      <w:pPr>
        <w:jc w:val="both"/>
      </w:pPr>
    </w:p>
    <w:p w14:paraId="0EAD70D0" w14:textId="77777777" w:rsidR="00800561" w:rsidRDefault="00800561" w:rsidP="00800561">
      <w:pPr>
        <w:jc w:val="both"/>
      </w:pPr>
      <w:r>
        <w:t>When we collect Personal Information we will, where appropriate and where possible, explain to you why we are collecting the information and how we plan to use it.</w:t>
      </w:r>
    </w:p>
    <w:p w14:paraId="2ECD8C7E" w14:textId="77777777" w:rsidR="00800561" w:rsidRDefault="00800561" w:rsidP="00800561">
      <w:pPr>
        <w:jc w:val="both"/>
      </w:pPr>
    </w:p>
    <w:p w14:paraId="1E9388B4" w14:textId="77777777" w:rsidR="00800561" w:rsidRPr="00E01405" w:rsidRDefault="00800561" w:rsidP="00800561">
      <w:pPr>
        <w:pStyle w:val="NormalWeb"/>
        <w:shd w:val="clear" w:color="auto" w:fill="FFFFFF"/>
        <w:spacing w:after="200" w:afterAutospacing="0" w:line="360" w:lineRule="auto"/>
        <w:jc w:val="both"/>
        <w:rPr>
          <w:rFonts w:asciiTheme="minorHAnsi" w:hAnsiTheme="minorHAnsi" w:cs="Open Sans"/>
          <w:b/>
          <w:bCs/>
          <w:i/>
          <w:iCs/>
          <w:color w:val="000000" w:themeColor="text1"/>
        </w:rPr>
      </w:pPr>
      <w:r w:rsidRPr="00E01405">
        <w:rPr>
          <w:rFonts w:asciiTheme="minorHAnsi" w:hAnsiTheme="minorHAnsi" w:cs="Open Sans"/>
          <w:b/>
          <w:bCs/>
          <w:i/>
          <w:iCs/>
          <w:color w:val="000000" w:themeColor="text1"/>
        </w:rPr>
        <w:t>Sensitive Informatio</w:t>
      </w:r>
      <w:r>
        <w:rPr>
          <w:rFonts w:asciiTheme="minorHAnsi" w:hAnsiTheme="minorHAnsi" w:cs="Open Sans"/>
          <w:b/>
          <w:bCs/>
          <w:i/>
          <w:iCs/>
          <w:color w:val="000000" w:themeColor="text1"/>
        </w:rPr>
        <w:t>n</w:t>
      </w:r>
    </w:p>
    <w:p w14:paraId="1CF02D72" w14:textId="77777777" w:rsidR="00800561" w:rsidRDefault="00800561" w:rsidP="00800561">
      <w: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450C2FE7" w14:textId="77777777" w:rsidR="00800561" w:rsidRDefault="00800561" w:rsidP="00800561">
      <w:r>
        <w:t>As notes above, due to the nature of our business, we may collect sensitive personal information from you such as your health information. This sensitive information will be used by us only:</w:t>
      </w:r>
    </w:p>
    <w:p w14:paraId="7F968150" w14:textId="77777777" w:rsidR="00800561" w:rsidRDefault="00800561" w:rsidP="00800561">
      <w:r>
        <w:t>•</w:t>
      </w:r>
      <w:r>
        <w:tab/>
        <w:t>For the primary purpose for which it was obtained</w:t>
      </w:r>
    </w:p>
    <w:p w14:paraId="4BEBD671" w14:textId="77777777" w:rsidR="00800561" w:rsidRDefault="00800561" w:rsidP="00800561">
      <w:r>
        <w:t>•</w:t>
      </w:r>
      <w:r>
        <w:tab/>
        <w:t>For a secondary purpose that is directly related to the primary purpose</w:t>
      </w:r>
    </w:p>
    <w:p w14:paraId="318E9AF9" w14:textId="77777777" w:rsidR="00800561" w:rsidRPr="00E01405" w:rsidRDefault="00800561" w:rsidP="00800561">
      <w:r>
        <w:t>•</w:t>
      </w:r>
      <w:r>
        <w:tab/>
        <w:t>With your consent; or where required or authorised by law.</w:t>
      </w:r>
    </w:p>
    <w:p w14:paraId="46DC07D7" w14:textId="77777777" w:rsidR="00800561" w:rsidRPr="00B137D4" w:rsidRDefault="00800561" w:rsidP="00800561">
      <w:pPr>
        <w:jc w:val="both"/>
        <w:rPr>
          <w:rFonts w:cs="Open Sans"/>
          <w:highlight w:val="yellow"/>
        </w:rPr>
      </w:pPr>
    </w:p>
    <w:p w14:paraId="0225A497" w14:textId="77777777" w:rsidR="00800561" w:rsidRDefault="00800561" w:rsidP="00800561">
      <w:pPr>
        <w:jc w:val="both"/>
        <w:rPr>
          <w:rFonts w:cs="Open Sans"/>
          <w:b/>
        </w:rPr>
      </w:pPr>
    </w:p>
    <w:p w14:paraId="7927F464" w14:textId="77777777" w:rsidR="00800561" w:rsidRPr="00B33254" w:rsidRDefault="00800561" w:rsidP="00800561">
      <w:pPr>
        <w:jc w:val="both"/>
        <w:rPr>
          <w:rFonts w:cs="Open Sans"/>
        </w:rPr>
      </w:pPr>
      <w:r w:rsidRPr="00B33254">
        <w:rPr>
          <w:rFonts w:cs="Open Sans"/>
          <w:b/>
        </w:rPr>
        <w:t xml:space="preserve">Cookies </w:t>
      </w:r>
    </w:p>
    <w:p w14:paraId="0CD7A1BC" w14:textId="77777777" w:rsidR="00800561" w:rsidRPr="00B33254" w:rsidRDefault="00800561" w:rsidP="00800561">
      <w:pPr>
        <w:jc w:val="both"/>
        <w:rPr>
          <w:rFonts w:cs="Open Sans"/>
          <w:b/>
        </w:rPr>
      </w:pPr>
    </w:p>
    <w:p w14:paraId="47646803" w14:textId="77777777" w:rsidR="00800561" w:rsidRPr="00B33254" w:rsidRDefault="00800561" w:rsidP="00800561">
      <w:pPr>
        <w:jc w:val="both"/>
        <w:rPr>
          <w:rFonts w:cs="Open Sans"/>
        </w:rPr>
      </w:pPr>
      <w:r>
        <w:rPr>
          <w:rFonts w:cs="Open Sans"/>
        </w:rPr>
        <w:t xml:space="preserve">We </w:t>
      </w:r>
      <w:r w:rsidRPr="00B33254">
        <w:rPr>
          <w:rFonts w:cs="Open Sans"/>
        </w:rPr>
        <w:t xml:space="preserve">may use cookies on </w:t>
      </w:r>
      <w:r>
        <w:rPr>
          <w:rFonts w:cs="Open Sans"/>
        </w:rPr>
        <w:t xml:space="preserve">our </w:t>
      </w:r>
      <w:r w:rsidRPr="00B33254">
        <w:rPr>
          <w:rFonts w:cs="Open Sans"/>
        </w:rPr>
        <w:t xml:space="preserve">Site from time to time. Cookies are text files placed in your computer's browser to store your preferences. Cookies, by themselves, do not tell us your email address or other personally identifiable information. However, they  help with things like site navigation and user-friendliness. They also tell </w:t>
      </w:r>
      <w:r>
        <w:rPr>
          <w:rFonts w:cs="Open Sans"/>
        </w:rPr>
        <w:t>us</w:t>
      </w:r>
      <w:r w:rsidRPr="00B33254">
        <w:rPr>
          <w:rFonts w:cs="Open Sans"/>
        </w:rPr>
        <w:t xml:space="preserve"> which products or services you view so that, if you consent, </w:t>
      </w:r>
      <w:r>
        <w:rPr>
          <w:rFonts w:cs="Open Sans"/>
        </w:rPr>
        <w:t>we</w:t>
      </w:r>
      <w:r w:rsidRPr="00B33254">
        <w:rPr>
          <w:rFonts w:cs="Open Sans"/>
        </w:rPr>
        <w:t xml:space="preserve"> can send you news about those products or services.  </w:t>
      </w:r>
      <w:r>
        <w:rPr>
          <w:rFonts w:cs="Open Sans"/>
        </w:rPr>
        <w:t xml:space="preserve">We </w:t>
      </w:r>
      <w:r w:rsidRPr="00B33254">
        <w:rPr>
          <w:rFonts w:cs="Open Sans"/>
        </w:rPr>
        <w:t xml:space="preserve">also use cookies to see traffic patterns, which areas of </w:t>
      </w:r>
      <w:r>
        <w:rPr>
          <w:rFonts w:cs="Open Sans"/>
        </w:rPr>
        <w:t>our</w:t>
      </w:r>
      <w:r w:rsidRPr="00B33254">
        <w:rPr>
          <w:rFonts w:cs="Open Sans"/>
        </w:rPr>
        <w:t xml:space="preserve"> website are visited most or least, and then improve </w:t>
      </w:r>
      <w:r>
        <w:rPr>
          <w:rFonts w:cs="Open Sans"/>
        </w:rPr>
        <w:t xml:space="preserve">our </w:t>
      </w:r>
      <w:r w:rsidRPr="00B33254">
        <w:rPr>
          <w:rFonts w:cs="Open Sans"/>
        </w:rPr>
        <w:t xml:space="preserve">online products and services. If and when you choose to provide </w:t>
      </w:r>
      <w:r>
        <w:rPr>
          <w:rFonts w:cs="Open Sans"/>
        </w:rPr>
        <w:t>our</w:t>
      </w:r>
      <w:r w:rsidRPr="00B33254">
        <w:rPr>
          <w:rFonts w:cs="Open Sans"/>
        </w:rPr>
        <w:t xml:space="preserve"> Site with personal information, this information may be linked to the data stored in the cookie.</w:t>
      </w:r>
    </w:p>
    <w:p w14:paraId="71F71633" w14:textId="77777777" w:rsidR="00800561" w:rsidRPr="00B33254" w:rsidRDefault="00800561" w:rsidP="00800561">
      <w:pPr>
        <w:jc w:val="both"/>
        <w:rPr>
          <w:rFonts w:cs="Open Sans"/>
        </w:rPr>
      </w:pPr>
    </w:p>
    <w:p w14:paraId="2F1B9DF0" w14:textId="77777777" w:rsidR="00800561" w:rsidRPr="00B33254" w:rsidRDefault="00800561" w:rsidP="00800561">
      <w:pPr>
        <w:jc w:val="both"/>
        <w:rPr>
          <w:rFonts w:cs="Open Sans"/>
        </w:rPr>
      </w:pPr>
      <w:r w:rsidRPr="00B33254">
        <w:rPr>
          <w:rFonts w:cs="Open Sans"/>
        </w:rPr>
        <w:t>The majority of web browsers accept cookies automatically.  You can disable cookies, but it might restrict your ability to access certain areas of</w:t>
      </w:r>
      <w:r>
        <w:rPr>
          <w:rFonts w:cs="Open Sans"/>
        </w:rPr>
        <w:t xml:space="preserve"> the Site</w:t>
      </w:r>
      <w:r w:rsidRPr="00B33254">
        <w:rPr>
          <w:rFonts w:cs="Open Sans"/>
        </w:rPr>
        <w:t xml:space="preserve">. </w:t>
      </w:r>
    </w:p>
    <w:p w14:paraId="5186B9F5" w14:textId="77777777" w:rsidR="00800561" w:rsidRPr="00B33254" w:rsidRDefault="00800561" w:rsidP="00800561">
      <w:pPr>
        <w:jc w:val="both"/>
        <w:rPr>
          <w:rFonts w:cs="Open Sans"/>
          <w:b/>
        </w:rPr>
      </w:pPr>
    </w:p>
    <w:p w14:paraId="3898C791" w14:textId="77777777" w:rsidR="00800561" w:rsidRPr="00B33254" w:rsidRDefault="00800561" w:rsidP="00800561">
      <w:pPr>
        <w:rPr>
          <w:rFonts w:cs="Open Sans"/>
          <w:b/>
        </w:rPr>
      </w:pPr>
      <w:r>
        <w:rPr>
          <w:rFonts w:cs="Open Sans"/>
          <w:b/>
        </w:rPr>
        <w:t xml:space="preserve">Who do we share your personal information with? </w:t>
      </w:r>
    </w:p>
    <w:p w14:paraId="582CDE2A" w14:textId="77777777" w:rsidR="00800561" w:rsidRPr="00B33254" w:rsidRDefault="00800561" w:rsidP="00800561">
      <w:pPr>
        <w:rPr>
          <w:rFonts w:eastAsia="Times New Roman" w:cs="Open Sans"/>
        </w:rPr>
      </w:pPr>
    </w:p>
    <w:p w14:paraId="4C53DEF4" w14:textId="77777777" w:rsidR="00800561" w:rsidRPr="00B33254" w:rsidRDefault="00800561" w:rsidP="00800561">
      <w:pPr>
        <w:pStyle w:val="NormalWeb"/>
        <w:shd w:val="clear" w:color="auto" w:fill="FFFFFF"/>
        <w:spacing w:before="0" w:beforeAutospacing="0" w:after="200"/>
        <w:jc w:val="both"/>
        <w:rPr>
          <w:rFonts w:asciiTheme="minorHAnsi" w:hAnsiTheme="minorHAnsi" w:cs="Open Sans"/>
          <w:bCs/>
          <w:color w:val="000000" w:themeColor="text1"/>
        </w:rPr>
      </w:pPr>
      <w:r>
        <w:rPr>
          <w:rFonts w:asciiTheme="minorHAnsi" w:hAnsiTheme="minorHAnsi" w:cs="Open Sans"/>
          <w:bCs/>
          <w:color w:val="000000" w:themeColor="text1"/>
        </w:rPr>
        <w:t xml:space="preserve">We </w:t>
      </w:r>
      <w:r w:rsidRPr="00B33254">
        <w:rPr>
          <w:rFonts w:asciiTheme="minorHAnsi" w:hAnsiTheme="minorHAnsi" w:cs="Open Sans"/>
          <w:bCs/>
          <w:color w:val="000000" w:themeColor="text1"/>
        </w:rPr>
        <w:t>may share your personal information:</w:t>
      </w:r>
    </w:p>
    <w:p w14:paraId="489D0D7B"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rPr>
      </w:pPr>
      <w:r w:rsidRPr="00B72C76">
        <w:rPr>
          <w:rFonts w:asciiTheme="minorHAnsi" w:hAnsiTheme="minorHAnsi" w:cs="Open Sans"/>
          <w:bCs/>
          <w:color w:val="000000" w:themeColor="text1"/>
          <w:lang w:val="en-US"/>
        </w:rPr>
        <w:t>with third party service providers to enable them to provide their services, including (without limitation), IT service providers, data storage, web-hosting and server providers, debt collectors, marketing or advertising providers, our client management system, professional advisors and payment systems operators;</w:t>
      </w:r>
    </w:p>
    <w:p w14:paraId="4C1B1587"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people you authorize us to correspond with as reasonably required to carry out your instructions for testing, nutraceutical and supplement prescriptions;</w:t>
      </w:r>
    </w:p>
    <w:p w14:paraId="4615C0D2"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third party service providers who assist me with archival, auditing, accounting, legal, business consulting, website or technology services.</w:t>
      </w:r>
    </w:p>
    <w:p w14:paraId="4B931DE4"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with our employees, contractors and/or related entities on a ‘need to know’ basis in order to continue to provide our products and services to you and to otherwise administer our organisation;</w:t>
      </w:r>
    </w:p>
    <w:p w14:paraId="65EE995B"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with our existing or potential agents or business partners;</w:t>
      </w:r>
    </w:p>
    <w:p w14:paraId="0D7E169F"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with sponsors or promoters of any competition we run;</w:t>
      </w:r>
    </w:p>
    <w:p w14:paraId="39368E14"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with anyone to whom our business or assets (or any part of them) are, or may (in good faith) be, transferred;</w:t>
      </w:r>
    </w:p>
    <w:p w14:paraId="7CF57791"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 xml:space="preserve">with credit reporting agencies, courts, tribunals and regulatory authorities, in the event you fail to pay for goods or services we have provided to you; </w:t>
      </w:r>
    </w:p>
    <w:p w14:paraId="6FF901DD"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with courts, tribunals, regulatory authorities and law enforcement officers, as required by law, in connection with any actual or prospective legal proceedings, or in order to establish, exercise or defend our legal rights;</w:t>
      </w:r>
    </w:p>
    <w:p w14:paraId="3EC975CB"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with third parties, including agents or sub-contractors, who assist us in providing information, products, services or direct marketing to you. This may include parties located, or that store data, outside of Australia, including USA.</w:t>
      </w:r>
    </w:p>
    <w:p w14:paraId="51B8C5FC"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With third parties to collect and process data, such as Google Analytics. This may include parties that store data outside of Australia.</w:t>
      </w:r>
    </w:p>
    <w:p w14:paraId="38903B33"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lang w:val="en-US"/>
        </w:rPr>
      </w:pPr>
      <w:r w:rsidRPr="00B72C76">
        <w:rPr>
          <w:rFonts w:asciiTheme="minorHAnsi" w:hAnsiTheme="minorHAnsi" w:cs="Open Sans"/>
          <w:bCs/>
          <w:color w:val="000000" w:themeColor="text1"/>
          <w:lang w:val="en-US"/>
        </w:rPr>
        <w:t>when it is necessary to lessen or prevent a serious threat to a patient’s</w:t>
      </w:r>
      <w:r w:rsidRPr="00B72C76">
        <w:rPr>
          <w:rFonts w:asciiTheme="minorHAnsi" w:hAnsiTheme="minorHAnsi" w:cs="Open Sans"/>
          <w:bCs/>
          <w:color w:val="000000" w:themeColor="text1"/>
        </w:rPr>
        <w:t xml:space="preserve"> life, health or safety or public health or safety;</w:t>
      </w:r>
    </w:p>
    <w:p w14:paraId="103BE786"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rPr>
      </w:pPr>
      <w:r w:rsidRPr="00B72C76">
        <w:rPr>
          <w:rFonts w:asciiTheme="minorHAnsi" w:hAnsiTheme="minorHAnsi" w:cs="Open Sans"/>
          <w:bCs/>
          <w:color w:val="000000" w:themeColor="text1"/>
        </w:rPr>
        <w:t>when you are unable to act on your own behalf due to a health condition, we may need to discuss your health information with relatives or emergency contacts, in order that you are provided with appropriate care;</w:t>
      </w:r>
    </w:p>
    <w:p w14:paraId="652DCAE8" w14:textId="77777777" w:rsidR="00800561" w:rsidRPr="00B72C76" w:rsidRDefault="00800561" w:rsidP="00800561">
      <w:pPr>
        <w:pStyle w:val="NormalWeb"/>
        <w:numPr>
          <w:ilvl w:val="0"/>
          <w:numId w:val="1"/>
        </w:numPr>
        <w:shd w:val="clear" w:color="auto" w:fill="FFFFFF"/>
        <w:spacing w:before="0" w:beforeAutospacing="0" w:after="200"/>
        <w:jc w:val="both"/>
        <w:rPr>
          <w:rFonts w:asciiTheme="minorHAnsi" w:hAnsiTheme="minorHAnsi" w:cs="Open Sans"/>
          <w:bCs/>
          <w:color w:val="000000" w:themeColor="text1"/>
        </w:rPr>
      </w:pPr>
      <w:r w:rsidRPr="00B72C76">
        <w:rPr>
          <w:rFonts w:asciiTheme="minorHAnsi" w:hAnsiTheme="minorHAnsi" w:cs="Open Sans"/>
          <w:bCs/>
          <w:color w:val="000000" w:themeColor="text1"/>
        </w:rPr>
        <w:t>when there is a statutory requirement to share certain personal information (e.g. some diseases require mandatory notification).</w:t>
      </w:r>
    </w:p>
    <w:p w14:paraId="28CE0E35" w14:textId="77777777" w:rsidR="00800561" w:rsidRPr="00B33254" w:rsidRDefault="00800561" w:rsidP="00800561">
      <w:pPr>
        <w:pStyle w:val="NormalWeb"/>
        <w:shd w:val="clear" w:color="auto" w:fill="FFFFFF"/>
        <w:spacing w:before="0" w:beforeAutospacing="0" w:after="200"/>
        <w:jc w:val="both"/>
        <w:rPr>
          <w:rFonts w:asciiTheme="minorHAnsi" w:hAnsiTheme="minorHAnsi" w:cs="Open Sans"/>
          <w:b/>
          <w:bCs/>
          <w:color w:val="000000" w:themeColor="text1"/>
        </w:rPr>
      </w:pPr>
      <w:r w:rsidRPr="00B33254">
        <w:rPr>
          <w:rFonts w:asciiTheme="minorHAnsi" w:hAnsiTheme="minorHAnsi" w:cs="Open Sans"/>
          <w:b/>
          <w:bCs/>
          <w:color w:val="000000" w:themeColor="text1"/>
        </w:rPr>
        <w:t>Communications and marketing</w:t>
      </w:r>
    </w:p>
    <w:p w14:paraId="0403DEA0" w14:textId="77777777" w:rsidR="00800561" w:rsidRDefault="00800561" w:rsidP="00800561">
      <w:pPr>
        <w:pStyle w:val="NormalWeb"/>
        <w:shd w:val="clear" w:color="auto" w:fill="FFFFFF"/>
        <w:spacing w:after="200"/>
        <w:jc w:val="both"/>
        <w:rPr>
          <w:rFonts w:asciiTheme="minorHAnsi" w:hAnsiTheme="minorHAnsi" w:cs="Open Sans"/>
          <w:bCs/>
          <w:color w:val="000000" w:themeColor="text1"/>
          <w:lang w:val="en-AU"/>
        </w:rPr>
      </w:pPr>
      <w:r>
        <w:rPr>
          <w:rFonts w:asciiTheme="minorHAnsi" w:hAnsiTheme="minorHAnsi" w:cs="Open Sans"/>
          <w:bCs/>
          <w:color w:val="000000" w:themeColor="text1"/>
        </w:rPr>
        <w:t>We</w:t>
      </w:r>
      <w:r w:rsidRPr="00B33254">
        <w:rPr>
          <w:rFonts w:asciiTheme="minorHAnsi" w:hAnsiTheme="minorHAnsi" w:cs="Open Sans"/>
          <w:bCs/>
          <w:color w:val="000000" w:themeColor="text1"/>
        </w:rPr>
        <w:t xml:space="preserve"> may from time to time use your personal information in order to communicate and market </w:t>
      </w:r>
      <w:r>
        <w:rPr>
          <w:rFonts w:asciiTheme="minorHAnsi" w:hAnsiTheme="minorHAnsi" w:cs="Open Sans"/>
          <w:bCs/>
          <w:color w:val="000000" w:themeColor="text1"/>
        </w:rPr>
        <w:t xml:space="preserve">our </w:t>
      </w:r>
      <w:r w:rsidRPr="00B33254">
        <w:rPr>
          <w:rFonts w:asciiTheme="minorHAnsi" w:hAnsiTheme="minorHAnsi" w:cs="Open Sans"/>
          <w:bCs/>
          <w:color w:val="000000" w:themeColor="text1"/>
        </w:rPr>
        <w:t xml:space="preserve">products and services to you via newsletters, email invitations and updates about </w:t>
      </w:r>
      <w:r>
        <w:rPr>
          <w:rFonts w:asciiTheme="minorHAnsi" w:hAnsiTheme="minorHAnsi" w:cs="Open Sans"/>
          <w:bCs/>
          <w:color w:val="000000" w:themeColor="text1"/>
        </w:rPr>
        <w:t xml:space="preserve">our products and/or </w:t>
      </w:r>
      <w:r w:rsidRPr="00B33254">
        <w:rPr>
          <w:rFonts w:asciiTheme="minorHAnsi" w:hAnsiTheme="minorHAnsi" w:cs="Open Sans"/>
          <w:bCs/>
          <w:color w:val="000000" w:themeColor="text1"/>
        </w:rPr>
        <w:t>services</w:t>
      </w:r>
      <w:r>
        <w:rPr>
          <w:rFonts w:asciiTheme="minorHAnsi" w:hAnsiTheme="minorHAnsi" w:cs="Open Sans"/>
          <w:bCs/>
          <w:color w:val="000000" w:themeColor="text1"/>
        </w:rPr>
        <w:t>, upcoming workshops and events</w:t>
      </w:r>
      <w:r w:rsidRPr="00B33254">
        <w:rPr>
          <w:rFonts w:asciiTheme="minorHAnsi" w:hAnsiTheme="minorHAnsi" w:cs="Open Sans"/>
          <w:bCs/>
          <w:color w:val="000000" w:themeColor="text1"/>
        </w:rPr>
        <w:t xml:space="preserve">. </w:t>
      </w:r>
      <w:r w:rsidRPr="00070A20">
        <w:rPr>
          <w:rFonts w:asciiTheme="minorHAnsi" w:hAnsiTheme="minorHAnsi" w:cs="Open Sans"/>
          <w:bCs/>
          <w:color w:val="000000" w:themeColor="text1"/>
          <w:lang w:val="en"/>
        </w:rPr>
        <w:t>These communications may be sent in various forms, including</w:t>
      </w:r>
      <w:r>
        <w:rPr>
          <w:rFonts w:asciiTheme="minorHAnsi" w:hAnsiTheme="minorHAnsi" w:cs="Open Sans"/>
          <w:bCs/>
          <w:color w:val="000000" w:themeColor="text1"/>
          <w:lang w:val="en"/>
        </w:rPr>
        <w:t xml:space="preserve"> without limitation</w:t>
      </w:r>
      <w:r w:rsidRPr="00070A20">
        <w:rPr>
          <w:rFonts w:asciiTheme="minorHAnsi" w:hAnsiTheme="minorHAnsi" w:cs="Open Sans"/>
          <w:bCs/>
          <w:color w:val="000000" w:themeColor="text1"/>
          <w:lang w:val="en"/>
        </w:rPr>
        <w:t xml:space="preserve"> mail, SMS, fax and email, in accordance with applicable marketing laws, such as the </w:t>
      </w:r>
      <w:r w:rsidRPr="00070A20">
        <w:rPr>
          <w:rFonts w:asciiTheme="minorHAnsi" w:hAnsiTheme="minorHAnsi" w:cs="Open Sans"/>
          <w:bCs/>
          <w:i/>
          <w:color w:val="000000" w:themeColor="text1"/>
          <w:lang w:val="en"/>
        </w:rPr>
        <w:t>Spam Act 2003</w:t>
      </w:r>
      <w:r w:rsidRPr="00070A20">
        <w:rPr>
          <w:rFonts w:asciiTheme="minorHAnsi" w:hAnsiTheme="minorHAnsi" w:cs="Open Sans"/>
          <w:bCs/>
          <w:color w:val="000000" w:themeColor="text1"/>
          <w:lang w:val="en"/>
        </w:rPr>
        <w:t xml:space="preserve"> (Cth).  If you indicate a preference for a method of communication, </w:t>
      </w:r>
      <w:r>
        <w:rPr>
          <w:rFonts w:asciiTheme="minorHAnsi" w:hAnsiTheme="minorHAnsi" w:cs="Open Sans"/>
          <w:bCs/>
          <w:color w:val="000000" w:themeColor="text1"/>
          <w:lang w:val="en"/>
        </w:rPr>
        <w:t>we</w:t>
      </w:r>
      <w:r w:rsidRPr="00070A20">
        <w:rPr>
          <w:rFonts w:asciiTheme="minorHAnsi" w:hAnsiTheme="minorHAnsi" w:cs="Open Sans"/>
          <w:bCs/>
          <w:color w:val="000000" w:themeColor="text1"/>
          <w:lang w:val="en"/>
        </w:rPr>
        <w:t xml:space="preserve"> will endeavour to use that method whenever practical to do so. </w:t>
      </w:r>
      <w:r w:rsidRPr="00B33254">
        <w:rPr>
          <w:rFonts w:asciiTheme="minorHAnsi" w:hAnsiTheme="minorHAnsi" w:cs="Open Sans"/>
          <w:bCs/>
          <w:color w:val="000000" w:themeColor="text1"/>
        </w:rPr>
        <w:t xml:space="preserve">You may opt out of direct marketing at any time by notifying us in writing or by </w:t>
      </w:r>
      <w:r w:rsidRPr="00B33254">
        <w:rPr>
          <w:rFonts w:asciiTheme="minorHAnsi" w:hAnsiTheme="minorHAnsi" w:cs="Open Sans"/>
          <w:bCs/>
          <w:color w:val="000000" w:themeColor="text1"/>
          <w:lang w:val="en-AU"/>
        </w:rPr>
        <w:t>using the opt-out facilities provided in the communication.</w:t>
      </w:r>
      <w:r>
        <w:rPr>
          <w:rFonts w:asciiTheme="minorHAnsi" w:hAnsiTheme="minorHAnsi" w:cs="Open Sans"/>
          <w:bCs/>
          <w:color w:val="000000" w:themeColor="text1"/>
          <w:lang w:val="en-AU"/>
        </w:rPr>
        <w:t xml:space="preserve"> </w:t>
      </w:r>
    </w:p>
    <w:p w14:paraId="23804BA9" w14:textId="77777777" w:rsidR="00800561" w:rsidRDefault="00800561" w:rsidP="00800561">
      <w:pPr>
        <w:pStyle w:val="NormalWeb"/>
        <w:shd w:val="clear" w:color="auto" w:fill="FFFFFF"/>
        <w:spacing w:after="200"/>
        <w:jc w:val="both"/>
        <w:rPr>
          <w:rFonts w:asciiTheme="minorHAnsi" w:hAnsiTheme="minorHAnsi" w:cs="Open Sans"/>
          <w:bCs/>
          <w:color w:val="000000" w:themeColor="text1"/>
          <w:lang w:val="en-AU"/>
        </w:rPr>
      </w:pPr>
      <w:r>
        <w:rPr>
          <w:rFonts w:asciiTheme="minorHAnsi" w:hAnsiTheme="minorHAnsi" w:cs="Open Sans"/>
          <w:bCs/>
          <w:color w:val="000000" w:themeColor="text1"/>
          <w:lang w:val="en"/>
        </w:rPr>
        <w:lastRenderedPageBreak/>
        <w:t>We do n</w:t>
      </w:r>
      <w:r w:rsidRPr="00070A20">
        <w:rPr>
          <w:rFonts w:asciiTheme="minorHAnsi" w:hAnsiTheme="minorHAnsi" w:cs="Open Sans"/>
          <w:bCs/>
          <w:color w:val="000000" w:themeColor="text1"/>
          <w:lang w:val="en"/>
        </w:rPr>
        <w:t>ot provide your personal information to other organisations for the purposes of direct marketing</w:t>
      </w:r>
      <w:r>
        <w:rPr>
          <w:rFonts w:asciiTheme="minorHAnsi" w:hAnsiTheme="minorHAnsi" w:cs="Open Sans"/>
          <w:bCs/>
          <w:color w:val="000000" w:themeColor="text1"/>
          <w:lang w:val="en"/>
        </w:rPr>
        <w:t>.</w:t>
      </w:r>
    </w:p>
    <w:p w14:paraId="0BE35A54" w14:textId="77777777" w:rsidR="00800561" w:rsidRPr="00B33254" w:rsidRDefault="00800561" w:rsidP="00800561">
      <w:pPr>
        <w:pStyle w:val="NormalWeb"/>
        <w:shd w:val="clear" w:color="auto" w:fill="FFFFFF"/>
        <w:spacing w:before="0" w:beforeAutospacing="0" w:after="200"/>
        <w:jc w:val="both"/>
        <w:rPr>
          <w:rFonts w:asciiTheme="minorHAnsi" w:hAnsiTheme="minorHAnsi" w:cs="Open Sans"/>
          <w:b/>
          <w:bCs/>
          <w:color w:val="000000" w:themeColor="text1"/>
        </w:rPr>
      </w:pPr>
      <w:r w:rsidRPr="00B33254">
        <w:rPr>
          <w:rFonts w:asciiTheme="minorHAnsi" w:hAnsiTheme="minorHAnsi" w:cs="Open Sans"/>
          <w:b/>
          <w:bCs/>
          <w:color w:val="000000" w:themeColor="text1"/>
        </w:rPr>
        <w:t>Disclosure of information outside the jurisdiction of collection</w:t>
      </w:r>
    </w:p>
    <w:p w14:paraId="2C0D0A61" w14:textId="77777777" w:rsidR="00800561" w:rsidRPr="00B33254" w:rsidRDefault="00800561" w:rsidP="00800561">
      <w:pPr>
        <w:pStyle w:val="NormalWeb"/>
        <w:shd w:val="clear" w:color="auto" w:fill="FFFFFF"/>
        <w:spacing w:after="200"/>
        <w:jc w:val="both"/>
        <w:rPr>
          <w:rFonts w:asciiTheme="minorHAnsi" w:hAnsiTheme="minorHAnsi" w:cs="Open Sans"/>
          <w:bCs/>
          <w:color w:val="000000" w:themeColor="text1"/>
        </w:rPr>
      </w:pPr>
      <w:r>
        <w:rPr>
          <w:rFonts w:asciiTheme="minorHAnsi" w:hAnsiTheme="minorHAnsi" w:cs="Open Sans"/>
          <w:bCs/>
          <w:color w:val="000000" w:themeColor="text1"/>
        </w:rPr>
        <w:t>We</w:t>
      </w:r>
      <w:r w:rsidRPr="00B33254">
        <w:rPr>
          <w:rFonts w:asciiTheme="minorHAnsi" w:hAnsiTheme="minorHAnsi" w:cs="Open Sans"/>
          <w:bCs/>
          <w:color w:val="000000" w:themeColor="text1"/>
        </w:rPr>
        <w:t xml:space="preserve"> use all reasonable means to protect the confidentiality of your personal information while in </w:t>
      </w:r>
      <w:r>
        <w:rPr>
          <w:rFonts w:asciiTheme="minorHAnsi" w:hAnsiTheme="minorHAnsi" w:cs="Open Sans"/>
          <w:bCs/>
          <w:color w:val="000000" w:themeColor="text1"/>
        </w:rPr>
        <w:t>our</w:t>
      </w:r>
      <w:r w:rsidRPr="00B33254">
        <w:rPr>
          <w:rFonts w:asciiTheme="minorHAnsi" w:hAnsiTheme="minorHAnsi" w:cs="Open Sans"/>
          <w:bCs/>
          <w:color w:val="000000" w:themeColor="text1"/>
        </w:rPr>
        <w:t xml:space="preserve"> possession or control. To the extent that </w:t>
      </w:r>
      <w:r>
        <w:rPr>
          <w:rFonts w:asciiTheme="minorHAnsi" w:hAnsiTheme="minorHAnsi" w:cs="Open Sans"/>
          <w:bCs/>
          <w:color w:val="000000" w:themeColor="text1"/>
        </w:rPr>
        <w:t>we</w:t>
      </w:r>
      <w:r w:rsidRPr="00B33254">
        <w:rPr>
          <w:rFonts w:asciiTheme="minorHAnsi" w:hAnsiTheme="minorHAnsi" w:cs="Open Sans"/>
          <w:bCs/>
          <w:color w:val="000000" w:themeColor="text1"/>
        </w:rPr>
        <w:t xml:space="preserve"> do share your personal information with a third party, </w:t>
      </w:r>
      <w:r>
        <w:rPr>
          <w:rFonts w:asciiTheme="minorHAnsi" w:hAnsiTheme="minorHAnsi" w:cs="Open Sans"/>
          <w:bCs/>
          <w:color w:val="000000" w:themeColor="text1"/>
        </w:rPr>
        <w:t xml:space="preserve">we </w:t>
      </w:r>
      <w:r w:rsidRPr="00B33254">
        <w:rPr>
          <w:rFonts w:asciiTheme="minorHAnsi" w:hAnsiTheme="minorHAnsi" w:cs="Open Sans"/>
          <w:bCs/>
          <w:color w:val="000000" w:themeColor="text1"/>
        </w:rPr>
        <w:t xml:space="preserve">will request that party comply with </w:t>
      </w:r>
      <w:r>
        <w:rPr>
          <w:rFonts w:asciiTheme="minorHAnsi" w:hAnsiTheme="minorHAnsi" w:cs="Open Sans"/>
          <w:bCs/>
          <w:color w:val="000000" w:themeColor="text1"/>
        </w:rPr>
        <w:t>the</w:t>
      </w:r>
      <w:r w:rsidRPr="00B33254">
        <w:rPr>
          <w:rFonts w:asciiTheme="minorHAnsi" w:hAnsiTheme="minorHAnsi" w:cs="Open Sans"/>
          <w:bCs/>
          <w:color w:val="000000" w:themeColor="text1"/>
        </w:rPr>
        <w:t xml:space="preserve"> privacy standards as described in this privacy policy. However, some of </w:t>
      </w:r>
      <w:r>
        <w:rPr>
          <w:rFonts w:asciiTheme="minorHAnsi" w:hAnsiTheme="minorHAnsi" w:cs="Open Sans"/>
          <w:bCs/>
          <w:color w:val="000000" w:themeColor="text1"/>
        </w:rPr>
        <w:t xml:space="preserve">our </w:t>
      </w:r>
      <w:r w:rsidRPr="00B33254">
        <w:rPr>
          <w:rFonts w:asciiTheme="minorHAnsi" w:hAnsiTheme="minorHAnsi" w:cs="Open Sans"/>
          <w:bCs/>
          <w:color w:val="000000" w:themeColor="text1"/>
        </w:rPr>
        <w:t xml:space="preserve">service providers may be overseas and may not be subject to </w:t>
      </w:r>
      <w:r w:rsidRPr="00D94D9F">
        <w:rPr>
          <w:rFonts w:asciiTheme="minorHAnsi" w:hAnsiTheme="minorHAnsi" w:cs="Open Sans"/>
          <w:bCs/>
          <w:color w:val="000000" w:themeColor="text1"/>
        </w:rPr>
        <w:t>the Privacy Act and Principles.</w:t>
      </w:r>
    </w:p>
    <w:p w14:paraId="0B53F81E" w14:textId="77777777" w:rsidR="00800561" w:rsidRDefault="00800561" w:rsidP="00800561">
      <w:pPr>
        <w:pStyle w:val="NormalWeb"/>
        <w:shd w:val="clear" w:color="auto" w:fill="FFFFFF"/>
        <w:spacing w:after="200" w:afterAutospacing="0" w:line="360" w:lineRule="auto"/>
        <w:jc w:val="both"/>
        <w:rPr>
          <w:rFonts w:asciiTheme="minorHAnsi" w:hAnsiTheme="minorHAnsi" w:cs="Open Sans"/>
          <w:b/>
          <w:bCs/>
          <w:color w:val="000000" w:themeColor="text1"/>
        </w:rPr>
      </w:pPr>
      <w:r w:rsidRPr="00B33254">
        <w:rPr>
          <w:rFonts w:asciiTheme="minorHAnsi" w:hAnsiTheme="minorHAnsi" w:cs="Open Sans"/>
          <w:b/>
          <w:bCs/>
          <w:color w:val="000000" w:themeColor="text1"/>
        </w:rPr>
        <w:t xml:space="preserve">How do </w:t>
      </w:r>
      <w:r>
        <w:rPr>
          <w:rFonts w:asciiTheme="minorHAnsi" w:hAnsiTheme="minorHAnsi" w:cs="Open Sans"/>
          <w:b/>
          <w:bCs/>
          <w:color w:val="000000" w:themeColor="text1"/>
        </w:rPr>
        <w:t>we</w:t>
      </w:r>
      <w:r w:rsidRPr="00B33254">
        <w:rPr>
          <w:rFonts w:asciiTheme="minorHAnsi" w:hAnsiTheme="minorHAnsi" w:cs="Open Sans"/>
          <w:b/>
          <w:bCs/>
          <w:color w:val="000000" w:themeColor="text1"/>
        </w:rPr>
        <w:t xml:space="preserve"> store and protect your personal information?</w:t>
      </w:r>
    </w:p>
    <w:p w14:paraId="2F625850" w14:textId="77777777" w:rsidR="00800561" w:rsidRDefault="00800561" w:rsidP="00800561">
      <w:r>
        <w:rPr>
          <w:rFonts w:cs="Open Sans"/>
          <w:bCs/>
          <w:color w:val="000000" w:themeColor="text1"/>
        </w:rPr>
        <w:t xml:space="preserve">We are </w:t>
      </w:r>
      <w:r w:rsidRPr="00B33254">
        <w:rPr>
          <w:rFonts w:cs="Open Sans"/>
          <w:bCs/>
          <w:color w:val="000000" w:themeColor="text1"/>
        </w:rPr>
        <w:t>committed to ensuring</w:t>
      </w:r>
      <w:r>
        <w:rPr>
          <w:rFonts w:cs="Open Sans"/>
          <w:bCs/>
          <w:color w:val="000000" w:themeColor="text1"/>
        </w:rPr>
        <w:t xml:space="preserve"> the safety and security of your</w:t>
      </w:r>
      <w:r w:rsidRPr="00B33254">
        <w:rPr>
          <w:rFonts w:cs="Open Sans"/>
          <w:bCs/>
          <w:color w:val="000000" w:themeColor="text1"/>
        </w:rPr>
        <w:t xml:space="preserve"> personal information</w:t>
      </w:r>
      <w:r>
        <w:rPr>
          <w:rFonts w:cs="Open Sans"/>
          <w:bCs/>
          <w:color w:val="000000" w:themeColor="text1"/>
        </w:rPr>
        <w:t>. We store your p</w:t>
      </w:r>
      <w:r>
        <w:t xml:space="preserve">ersonal Information in a manner that reasonably protects it from misuse interference,  loss and </w:t>
      </w:r>
      <w:r w:rsidRPr="00B72C76">
        <w:t xml:space="preserve">from unauthorized access, modification or disclosure. For example, we maintain hardcopy client files in secure offices and limit access to personal information to individuals with a need to know. </w:t>
      </w:r>
    </w:p>
    <w:p w14:paraId="6AE2BE7D" w14:textId="77777777" w:rsidR="00800561" w:rsidRPr="00B33254" w:rsidRDefault="00800561" w:rsidP="00800561">
      <w:pPr>
        <w:pStyle w:val="NormalWeb"/>
        <w:shd w:val="clear" w:color="auto" w:fill="FFFFFF"/>
        <w:spacing w:after="200"/>
        <w:jc w:val="both"/>
        <w:rPr>
          <w:rFonts w:asciiTheme="minorHAnsi" w:hAnsiTheme="minorHAnsi" w:cs="Open Sans"/>
          <w:bCs/>
          <w:color w:val="000000" w:themeColor="text1"/>
        </w:rPr>
      </w:pPr>
      <w:r w:rsidRPr="00B33254">
        <w:rPr>
          <w:rFonts w:asciiTheme="minorHAnsi" w:hAnsiTheme="minorHAnsi" w:cs="Open Sans"/>
          <w:bCs/>
          <w:color w:val="000000" w:themeColor="text1"/>
        </w:rPr>
        <w:t xml:space="preserve">If you </w:t>
      </w:r>
      <w:r>
        <w:rPr>
          <w:rFonts w:asciiTheme="minorHAnsi" w:hAnsiTheme="minorHAnsi" w:cs="Open Sans"/>
          <w:bCs/>
          <w:color w:val="000000" w:themeColor="text1"/>
        </w:rPr>
        <w:t>communicate with us</w:t>
      </w:r>
      <w:r w:rsidRPr="00B33254">
        <w:rPr>
          <w:rFonts w:asciiTheme="minorHAnsi" w:hAnsiTheme="minorHAnsi" w:cs="Open Sans"/>
          <w:bCs/>
          <w:color w:val="000000" w:themeColor="text1"/>
        </w:rPr>
        <w:t xml:space="preserve"> via electronic means such as email, Zoom, </w:t>
      </w:r>
      <w:r>
        <w:rPr>
          <w:rFonts w:asciiTheme="minorHAnsi" w:hAnsiTheme="minorHAnsi" w:cs="Open Sans"/>
          <w:bCs/>
          <w:color w:val="000000" w:themeColor="text1"/>
        </w:rPr>
        <w:t xml:space="preserve">Skype, </w:t>
      </w:r>
      <w:r w:rsidRPr="00B33254">
        <w:rPr>
          <w:rFonts w:asciiTheme="minorHAnsi" w:hAnsiTheme="minorHAnsi" w:cs="Open Sans"/>
          <w:bCs/>
          <w:color w:val="000000" w:themeColor="text1"/>
        </w:rPr>
        <w:t>contact forms</w:t>
      </w:r>
      <w:r>
        <w:rPr>
          <w:rFonts w:asciiTheme="minorHAnsi" w:hAnsiTheme="minorHAnsi" w:cs="Open Sans"/>
          <w:bCs/>
          <w:color w:val="000000" w:themeColor="text1"/>
        </w:rPr>
        <w:t xml:space="preserve"> or social media platforms</w:t>
      </w:r>
      <w:r w:rsidRPr="00B33254">
        <w:rPr>
          <w:rFonts w:asciiTheme="minorHAnsi" w:hAnsiTheme="minorHAnsi" w:cs="Open Sans"/>
          <w:bCs/>
          <w:color w:val="000000" w:themeColor="text1"/>
        </w:rPr>
        <w:t xml:space="preserve">, </w:t>
      </w:r>
      <w:r>
        <w:rPr>
          <w:rFonts w:asciiTheme="minorHAnsi" w:hAnsiTheme="minorHAnsi" w:cs="Open Sans"/>
          <w:bCs/>
          <w:color w:val="000000" w:themeColor="text1"/>
        </w:rPr>
        <w:t>we</w:t>
      </w:r>
      <w:r w:rsidRPr="00B33254">
        <w:rPr>
          <w:rFonts w:asciiTheme="minorHAnsi" w:hAnsiTheme="minorHAnsi" w:cs="Open Sans"/>
          <w:bCs/>
          <w:color w:val="000000" w:themeColor="text1"/>
        </w:rPr>
        <w:t xml:space="preserve"> do not have full control over the transmission or storage o</w:t>
      </w:r>
      <w:r>
        <w:rPr>
          <w:rFonts w:asciiTheme="minorHAnsi" w:hAnsiTheme="minorHAnsi" w:cs="Open Sans"/>
          <w:bCs/>
          <w:color w:val="000000" w:themeColor="text1"/>
        </w:rPr>
        <w:t>f</w:t>
      </w:r>
      <w:r w:rsidRPr="00B33254">
        <w:rPr>
          <w:rFonts w:asciiTheme="minorHAnsi" w:hAnsiTheme="minorHAnsi" w:cs="Open Sans"/>
          <w:bCs/>
          <w:color w:val="000000" w:themeColor="text1"/>
        </w:rPr>
        <w:t xml:space="preserve"> any personal information disclosed. </w:t>
      </w:r>
      <w:r>
        <w:rPr>
          <w:rFonts w:asciiTheme="minorHAnsi" w:hAnsiTheme="minorHAnsi" w:cs="Open Sans"/>
          <w:bCs/>
          <w:color w:val="000000" w:themeColor="text1"/>
        </w:rPr>
        <w:t>By</w:t>
      </w:r>
      <w:r w:rsidRPr="00B33254">
        <w:rPr>
          <w:rFonts w:asciiTheme="minorHAnsi" w:hAnsiTheme="minorHAnsi" w:cs="Open Sans"/>
          <w:bCs/>
          <w:color w:val="000000" w:themeColor="text1"/>
        </w:rPr>
        <w:t xml:space="preserve"> participating in such forms of communication you understand and accept that there is an inherent risk of disclosure or loss of your personal information for which </w:t>
      </w:r>
      <w:r>
        <w:rPr>
          <w:rFonts w:asciiTheme="minorHAnsi" w:hAnsiTheme="minorHAnsi" w:cs="Open Sans"/>
          <w:bCs/>
          <w:color w:val="000000" w:themeColor="text1"/>
        </w:rPr>
        <w:t xml:space="preserve">we </w:t>
      </w:r>
      <w:r w:rsidRPr="00B33254">
        <w:rPr>
          <w:rFonts w:asciiTheme="minorHAnsi" w:hAnsiTheme="minorHAnsi" w:cs="Open Sans"/>
          <w:bCs/>
          <w:color w:val="000000" w:themeColor="text1"/>
        </w:rPr>
        <w:t>cannot be held responsible.</w:t>
      </w:r>
    </w:p>
    <w:p w14:paraId="17B2C1EA" w14:textId="77777777" w:rsidR="00800561" w:rsidRDefault="00800561" w:rsidP="00800561">
      <w:pPr>
        <w:pStyle w:val="NormalWeb"/>
        <w:shd w:val="clear" w:color="auto" w:fill="FFFFFF"/>
        <w:spacing w:after="200"/>
        <w:jc w:val="both"/>
        <w:rPr>
          <w:rFonts w:asciiTheme="minorHAnsi" w:hAnsiTheme="minorHAnsi" w:cs="Open Sans"/>
          <w:bCs/>
          <w:color w:val="000000" w:themeColor="text1"/>
        </w:rPr>
      </w:pPr>
      <w:r>
        <w:rPr>
          <w:rFonts w:asciiTheme="minorHAnsi" w:hAnsiTheme="minorHAnsi" w:cs="Open Sans"/>
          <w:bCs/>
          <w:color w:val="000000" w:themeColor="text1"/>
        </w:rPr>
        <w:t xml:space="preserve">We </w:t>
      </w:r>
      <w:r w:rsidRPr="00B33254">
        <w:rPr>
          <w:rFonts w:asciiTheme="minorHAnsi" w:hAnsiTheme="minorHAnsi" w:cs="Open Sans"/>
          <w:bCs/>
          <w:color w:val="000000" w:themeColor="text1"/>
        </w:rPr>
        <w:t xml:space="preserve">will destroy or de-identify </w:t>
      </w:r>
      <w:r>
        <w:rPr>
          <w:rFonts w:asciiTheme="minorHAnsi" w:hAnsiTheme="minorHAnsi" w:cs="Open Sans"/>
          <w:bCs/>
          <w:color w:val="000000" w:themeColor="text1"/>
        </w:rPr>
        <w:t xml:space="preserve">your </w:t>
      </w:r>
      <w:r w:rsidRPr="00B33254">
        <w:rPr>
          <w:rFonts w:asciiTheme="minorHAnsi" w:hAnsiTheme="minorHAnsi" w:cs="Open Sans"/>
          <w:bCs/>
          <w:color w:val="000000" w:themeColor="text1"/>
        </w:rPr>
        <w:t xml:space="preserve">personal information </w:t>
      </w:r>
      <w:r>
        <w:rPr>
          <w:rFonts w:asciiTheme="minorHAnsi" w:hAnsiTheme="minorHAnsi" w:cs="Open Sans"/>
          <w:bCs/>
          <w:color w:val="000000" w:themeColor="text1"/>
        </w:rPr>
        <w:t>when it is</w:t>
      </w:r>
      <w:r w:rsidRPr="00B33254">
        <w:rPr>
          <w:rFonts w:asciiTheme="minorHAnsi" w:hAnsiTheme="minorHAnsi" w:cs="Open Sans"/>
          <w:bCs/>
          <w:color w:val="000000" w:themeColor="text1"/>
        </w:rPr>
        <w:t xml:space="preserve"> no longer </w:t>
      </w:r>
      <w:r>
        <w:rPr>
          <w:rFonts w:asciiTheme="minorHAnsi" w:hAnsiTheme="minorHAnsi" w:cs="Open Sans"/>
          <w:bCs/>
          <w:color w:val="000000" w:themeColor="text1"/>
        </w:rPr>
        <w:t>needed for the purpose for which it was obtained,</w:t>
      </w:r>
      <w:r w:rsidRPr="00B33254">
        <w:rPr>
          <w:rFonts w:asciiTheme="minorHAnsi" w:hAnsiTheme="minorHAnsi" w:cs="Open Sans"/>
          <w:bCs/>
          <w:color w:val="000000" w:themeColor="text1"/>
        </w:rPr>
        <w:t xml:space="preserve"> except where </w:t>
      </w:r>
      <w:r>
        <w:rPr>
          <w:rFonts w:asciiTheme="minorHAnsi" w:hAnsiTheme="minorHAnsi" w:cs="Open Sans"/>
          <w:bCs/>
          <w:color w:val="000000" w:themeColor="text1"/>
        </w:rPr>
        <w:t>we</w:t>
      </w:r>
      <w:r w:rsidRPr="00B33254">
        <w:rPr>
          <w:rFonts w:asciiTheme="minorHAnsi" w:hAnsiTheme="minorHAnsi" w:cs="Open Sans"/>
          <w:bCs/>
          <w:color w:val="000000" w:themeColor="text1"/>
        </w:rPr>
        <w:t xml:space="preserve"> have a legal obligation to retain such information, such as your health information. </w:t>
      </w:r>
      <w:r>
        <w:rPr>
          <w:rFonts w:asciiTheme="minorHAnsi" w:hAnsiTheme="minorHAnsi" w:cs="Open Sans"/>
          <w:bCs/>
          <w:color w:val="000000" w:themeColor="text1"/>
        </w:rPr>
        <w:t>We will</w:t>
      </w:r>
      <w:r w:rsidRPr="00B33254">
        <w:rPr>
          <w:rFonts w:asciiTheme="minorHAnsi" w:hAnsiTheme="minorHAnsi" w:cs="Open Sans"/>
          <w:bCs/>
          <w:color w:val="000000" w:themeColor="text1"/>
        </w:rPr>
        <w:t xml:space="preserve"> never permanently store complete credit card details.</w:t>
      </w:r>
    </w:p>
    <w:p w14:paraId="3FC5F544" w14:textId="77777777" w:rsidR="00800561" w:rsidRPr="00B33254" w:rsidRDefault="00800561" w:rsidP="00800561">
      <w:pPr>
        <w:rPr>
          <w:rFonts w:eastAsia="Times New Roman" w:cs="Open Sans"/>
          <w:b/>
          <w:bCs/>
          <w:color w:val="000000" w:themeColor="text1"/>
        </w:rPr>
      </w:pPr>
      <w:r w:rsidRPr="00B33254">
        <w:rPr>
          <w:rFonts w:eastAsia="Times New Roman" w:cs="Open Sans"/>
          <w:b/>
          <w:bCs/>
          <w:color w:val="000000" w:themeColor="text1"/>
        </w:rPr>
        <w:t xml:space="preserve">Privacy and </w:t>
      </w:r>
      <w:r>
        <w:rPr>
          <w:rFonts w:eastAsia="Times New Roman" w:cs="Open Sans"/>
          <w:b/>
          <w:bCs/>
          <w:color w:val="000000" w:themeColor="text1"/>
        </w:rPr>
        <w:t xml:space="preserve">our </w:t>
      </w:r>
      <w:r w:rsidRPr="00B33254">
        <w:rPr>
          <w:rFonts w:eastAsia="Times New Roman" w:cs="Open Sans"/>
          <w:b/>
          <w:bCs/>
          <w:color w:val="000000" w:themeColor="text1"/>
        </w:rPr>
        <w:t>website</w:t>
      </w:r>
    </w:p>
    <w:p w14:paraId="285F0194" w14:textId="77777777" w:rsidR="00800561" w:rsidRPr="00B33254" w:rsidRDefault="00800561" w:rsidP="00800561">
      <w:pPr>
        <w:rPr>
          <w:rFonts w:eastAsia="Times New Roman" w:cs="Open Sans"/>
          <w:b/>
          <w:bCs/>
          <w:color w:val="000000" w:themeColor="text1"/>
        </w:rPr>
      </w:pPr>
    </w:p>
    <w:p w14:paraId="5FCC565E" w14:textId="77777777" w:rsidR="00800561" w:rsidRPr="00B33254" w:rsidRDefault="00800561" w:rsidP="00800561">
      <w:pPr>
        <w:rPr>
          <w:rFonts w:eastAsia="Times New Roman" w:cs="Open Sans"/>
          <w:bCs/>
          <w:color w:val="000000" w:themeColor="text1"/>
        </w:rPr>
      </w:pPr>
      <w:r w:rsidRPr="00B33254">
        <w:rPr>
          <w:rFonts w:eastAsia="Times New Roman" w:cs="Open Sans"/>
          <w:bCs/>
          <w:color w:val="000000" w:themeColor="text1"/>
        </w:rPr>
        <w:t xml:space="preserve">Please note given </w:t>
      </w:r>
      <w:r>
        <w:rPr>
          <w:rFonts w:eastAsia="Times New Roman" w:cs="Open Sans"/>
          <w:bCs/>
          <w:color w:val="000000" w:themeColor="text1"/>
        </w:rPr>
        <w:t>our</w:t>
      </w:r>
      <w:r w:rsidRPr="00B33254">
        <w:rPr>
          <w:rFonts w:eastAsia="Times New Roman" w:cs="Open Sans"/>
          <w:bCs/>
          <w:color w:val="000000" w:themeColor="text1"/>
        </w:rPr>
        <w:t xml:space="preserve"> website is linked to the internet, and the internet is inherently insecure, </w:t>
      </w:r>
      <w:r>
        <w:rPr>
          <w:rFonts w:eastAsia="Times New Roman" w:cs="Open Sans"/>
          <w:bCs/>
          <w:color w:val="000000" w:themeColor="text1"/>
        </w:rPr>
        <w:t>we</w:t>
      </w:r>
      <w:r w:rsidRPr="00B33254">
        <w:rPr>
          <w:rFonts w:eastAsia="Times New Roman" w:cs="Open Sans"/>
          <w:bCs/>
          <w:color w:val="000000" w:themeColor="text1"/>
        </w:rPr>
        <w:t xml:space="preserve"> cannot </w:t>
      </w:r>
      <w:r>
        <w:rPr>
          <w:rFonts w:eastAsia="Times New Roman" w:cs="Open Sans"/>
          <w:bCs/>
          <w:color w:val="000000" w:themeColor="text1"/>
        </w:rPr>
        <w:t>guarantee the</w:t>
      </w:r>
      <w:r w:rsidRPr="00B33254">
        <w:rPr>
          <w:rFonts w:eastAsia="Times New Roman" w:cs="Open Sans"/>
          <w:bCs/>
          <w:color w:val="000000" w:themeColor="text1"/>
        </w:rPr>
        <w:t xml:space="preserve"> secure transmission of information you communicate </w:t>
      </w:r>
      <w:r>
        <w:rPr>
          <w:rFonts w:eastAsia="Times New Roman" w:cs="Open Sans"/>
          <w:bCs/>
          <w:color w:val="000000" w:themeColor="text1"/>
        </w:rPr>
        <w:t>to us</w:t>
      </w:r>
      <w:r w:rsidRPr="00B33254">
        <w:rPr>
          <w:rFonts w:eastAsia="Times New Roman" w:cs="Open Sans"/>
          <w:bCs/>
          <w:color w:val="000000" w:themeColor="text1"/>
        </w:rPr>
        <w:t xml:space="preserve"> online.   Because of this, any information you send to </w:t>
      </w:r>
      <w:r>
        <w:rPr>
          <w:rFonts w:eastAsia="Times New Roman" w:cs="Open Sans"/>
          <w:bCs/>
          <w:color w:val="000000" w:themeColor="text1"/>
        </w:rPr>
        <w:t>us</w:t>
      </w:r>
      <w:r w:rsidRPr="00B33254">
        <w:rPr>
          <w:rFonts w:eastAsia="Times New Roman" w:cs="Open Sans"/>
          <w:bCs/>
          <w:color w:val="000000" w:themeColor="text1"/>
        </w:rPr>
        <w:t xml:space="preserve"> online is at your own risk. </w:t>
      </w:r>
      <w:r w:rsidRPr="00B33254">
        <w:rPr>
          <w:rFonts w:cs="Open Sans"/>
          <w:bCs/>
          <w:color w:val="000000" w:themeColor="text1"/>
        </w:rPr>
        <w:t xml:space="preserve">Although </w:t>
      </w:r>
      <w:r>
        <w:rPr>
          <w:rFonts w:cs="Open Sans"/>
          <w:bCs/>
          <w:color w:val="000000" w:themeColor="text1"/>
        </w:rPr>
        <w:t>we</w:t>
      </w:r>
      <w:r w:rsidRPr="00B33254">
        <w:rPr>
          <w:rFonts w:cs="Open Sans"/>
          <w:bCs/>
          <w:color w:val="000000" w:themeColor="text1"/>
        </w:rPr>
        <w:t xml:space="preserve"> take measures to safeguard against unauthorised disclosures of information, </w:t>
      </w:r>
      <w:r>
        <w:rPr>
          <w:rFonts w:cs="Open Sans"/>
          <w:bCs/>
          <w:color w:val="000000" w:themeColor="text1"/>
        </w:rPr>
        <w:t>we</w:t>
      </w:r>
      <w:r w:rsidRPr="00B33254">
        <w:rPr>
          <w:rFonts w:cs="Open Sans"/>
          <w:bCs/>
          <w:color w:val="000000" w:themeColor="text1"/>
        </w:rPr>
        <w:t xml:space="preserve"> cannot assure you that the personal information </w:t>
      </w:r>
      <w:r>
        <w:rPr>
          <w:rFonts w:cs="Open Sans"/>
          <w:bCs/>
          <w:color w:val="000000" w:themeColor="text1"/>
        </w:rPr>
        <w:t xml:space="preserve">we </w:t>
      </w:r>
      <w:r w:rsidRPr="00B33254">
        <w:rPr>
          <w:rFonts w:cs="Open Sans"/>
          <w:bCs/>
          <w:color w:val="000000" w:themeColor="text1"/>
        </w:rPr>
        <w:t>collect will not be disclosed in a manner that is inconsistent with this policy.</w:t>
      </w:r>
    </w:p>
    <w:p w14:paraId="3D1A388E" w14:textId="77777777" w:rsidR="00800561" w:rsidRPr="00B33254" w:rsidRDefault="00800561" w:rsidP="00800561">
      <w:pPr>
        <w:rPr>
          <w:rFonts w:eastAsia="Times New Roman" w:cs="Open Sans"/>
          <w:bCs/>
          <w:color w:val="000000" w:themeColor="text1"/>
        </w:rPr>
      </w:pPr>
    </w:p>
    <w:p w14:paraId="31F86259" w14:textId="77777777" w:rsidR="00800561" w:rsidRPr="00B33254" w:rsidRDefault="00800561" w:rsidP="00800561">
      <w:pPr>
        <w:rPr>
          <w:rFonts w:eastAsia="Times New Roman" w:cs="Open Sans"/>
          <w:b/>
          <w:bCs/>
          <w:color w:val="000000" w:themeColor="text1"/>
        </w:rPr>
      </w:pPr>
      <w:r w:rsidRPr="00B33254">
        <w:rPr>
          <w:rFonts w:eastAsia="Times New Roman" w:cs="Open Sans"/>
          <w:b/>
          <w:bCs/>
          <w:color w:val="000000" w:themeColor="text1"/>
        </w:rPr>
        <w:t xml:space="preserve">Links </w:t>
      </w:r>
    </w:p>
    <w:p w14:paraId="20E1C41B" w14:textId="77777777" w:rsidR="00800561" w:rsidRPr="00B33254" w:rsidRDefault="00800561" w:rsidP="00800561">
      <w:pPr>
        <w:rPr>
          <w:rFonts w:eastAsia="Times New Roman" w:cs="Open Sans"/>
          <w:bCs/>
          <w:color w:val="000000" w:themeColor="text1"/>
        </w:rPr>
      </w:pPr>
    </w:p>
    <w:p w14:paraId="102CF623" w14:textId="77777777" w:rsidR="00800561" w:rsidRPr="00B33254" w:rsidRDefault="00800561" w:rsidP="00800561">
      <w:pPr>
        <w:rPr>
          <w:rFonts w:eastAsia="Times New Roman" w:cs="Open Sans"/>
          <w:bCs/>
          <w:color w:val="000000" w:themeColor="text1"/>
        </w:rPr>
      </w:pPr>
      <w:r>
        <w:rPr>
          <w:rFonts w:eastAsia="Times New Roman" w:cs="Open Sans"/>
          <w:bCs/>
          <w:color w:val="000000" w:themeColor="text1"/>
        </w:rPr>
        <w:t>We may provide</w:t>
      </w:r>
      <w:r w:rsidRPr="00B33254">
        <w:rPr>
          <w:rFonts w:eastAsia="Times New Roman" w:cs="Open Sans"/>
          <w:bCs/>
          <w:color w:val="000000" w:themeColor="text1"/>
        </w:rPr>
        <w:t xml:space="preserve"> links </w:t>
      </w:r>
      <w:r>
        <w:rPr>
          <w:rFonts w:eastAsia="Times New Roman" w:cs="Open Sans"/>
          <w:bCs/>
          <w:color w:val="000000" w:themeColor="text1"/>
        </w:rPr>
        <w:t xml:space="preserve">on our Site </w:t>
      </w:r>
      <w:r w:rsidRPr="00B33254">
        <w:rPr>
          <w:rFonts w:eastAsia="Times New Roman" w:cs="Open Sans"/>
          <w:bCs/>
          <w:color w:val="000000" w:themeColor="text1"/>
        </w:rPr>
        <w:t xml:space="preserve">to </w:t>
      </w:r>
      <w:r>
        <w:rPr>
          <w:rFonts w:eastAsia="Times New Roman" w:cs="Open Sans"/>
          <w:bCs/>
          <w:color w:val="000000" w:themeColor="text1"/>
        </w:rPr>
        <w:t xml:space="preserve">third party </w:t>
      </w:r>
      <w:r w:rsidRPr="00B33254">
        <w:rPr>
          <w:rFonts w:eastAsia="Times New Roman" w:cs="Open Sans"/>
          <w:bCs/>
          <w:color w:val="000000" w:themeColor="text1"/>
        </w:rPr>
        <w:t>websites</w:t>
      </w:r>
      <w:r>
        <w:rPr>
          <w:rFonts w:eastAsia="Times New Roman" w:cs="Open Sans"/>
          <w:bCs/>
          <w:color w:val="000000" w:themeColor="text1"/>
        </w:rPr>
        <w:t>, for your information and convenience</w:t>
      </w:r>
      <w:r w:rsidRPr="00B33254">
        <w:rPr>
          <w:rFonts w:eastAsia="Times New Roman" w:cs="Open Sans"/>
          <w:bCs/>
          <w:color w:val="000000" w:themeColor="text1"/>
        </w:rPr>
        <w:t xml:space="preserve">. </w:t>
      </w:r>
      <w:r>
        <w:rPr>
          <w:rFonts w:eastAsia="Times New Roman" w:cs="Open Sans"/>
          <w:bCs/>
          <w:color w:val="000000" w:themeColor="text1"/>
        </w:rPr>
        <w:t>Please note we</w:t>
      </w:r>
      <w:r w:rsidRPr="00B33254">
        <w:rPr>
          <w:rFonts w:eastAsia="Times New Roman" w:cs="Open Sans"/>
          <w:bCs/>
          <w:color w:val="000000" w:themeColor="text1"/>
        </w:rPr>
        <w:t xml:space="preserve"> do not have any control over </w:t>
      </w:r>
      <w:r>
        <w:rPr>
          <w:rFonts w:eastAsia="Times New Roman" w:cs="Open Sans"/>
          <w:bCs/>
          <w:color w:val="000000" w:themeColor="text1"/>
        </w:rPr>
        <w:t>such</w:t>
      </w:r>
      <w:r w:rsidRPr="00B33254">
        <w:rPr>
          <w:rFonts w:eastAsia="Times New Roman" w:cs="Open Sans"/>
          <w:bCs/>
          <w:color w:val="000000" w:themeColor="text1"/>
        </w:rPr>
        <w:t xml:space="preserve"> websites</w:t>
      </w:r>
      <w:r>
        <w:rPr>
          <w:rFonts w:eastAsia="Times New Roman" w:cs="Open Sans"/>
          <w:bCs/>
          <w:color w:val="000000" w:themeColor="text1"/>
        </w:rPr>
        <w:t xml:space="preserve"> and are therefore </w:t>
      </w:r>
      <w:r w:rsidRPr="00B33254">
        <w:rPr>
          <w:rFonts w:eastAsia="Times New Roman" w:cs="Open Sans"/>
          <w:bCs/>
          <w:color w:val="000000" w:themeColor="text1"/>
        </w:rPr>
        <w:t xml:space="preserve"> not responsible for the protection and privacy of any personal information which you provide whilst visiting those websites. </w:t>
      </w:r>
      <w:r>
        <w:rPr>
          <w:rFonts w:eastAsia="Times New Roman" w:cs="Open Sans"/>
          <w:bCs/>
          <w:color w:val="000000" w:themeColor="text1"/>
        </w:rPr>
        <w:t xml:space="preserve">We </w:t>
      </w:r>
      <w:r w:rsidRPr="00B33254">
        <w:rPr>
          <w:rFonts w:eastAsia="Times New Roman" w:cs="Open Sans"/>
          <w:bCs/>
          <w:color w:val="000000" w:themeColor="text1"/>
        </w:rPr>
        <w:t>note those websites are not governed by this policy.</w:t>
      </w:r>
    </w:p>
    <w:p w14:paraId="27EB4447" w14:textId="77777777" w:rsidR="00800561" w:rsidRPr="00B33254" w:rsidRDefault="00800561" w:rsidP="00800561">
      <w:pPr>
        <w:rPr>
          <w:rFonts w:eastAsia="Times New Roman" w:cs="Open Sans"/>
          <w:bCs/>
          <w:color w:val="000000" w:themeColor="text1"/>
        </w:rPr>
      </w:pPr>
    </w:p>
    <w:p w14:paraId="07A72E0A" w14:textId="77777777" w:rsidR="00800561" w:rsidRPr="00B33254" w:rsidRDefault="00800561" w:rsidP="00800561">
      <w:pPr>
        <w:rPr>
          <w:rFonts w:eastAsia="Times New Roman" w:cs="Open Sans"/>
          <w:b/>
          <w:bCs/>
          <w:color w:val="000000" w:themeColor="text1"/>
        </w:rPr>
      </w:pPr>
      <w:r w:rsidRPr="00B33254">
        <w:rPr>
          <w:rFonts w:eastAsia="Times New Roman" w:cs="Open Sans"/>
          <w:b/>
          <w:bCs/>
          <w:color w:val="000000" w:themeColor="text1"/>
        </w:rPr>
        <w:lastRenderedPageBreak/>
        <w:t>How can you access and correct your personal information?</w:t>
      </w:r>
    </w:p>
    <w:p w14:paraId="339DEBBB" w14:textId="77777777" w:rsidR="00800561" w:rsidRPr="00B33254" w:rsidRDefault="00800561" w:rsidP="00800561">
      <w:pPr>
        <w:rPr>
          <w:rFonts w:eastAsia="Times New Roman" w:cs="Open Sans"/>
          <w:bCs/>
          <w:color w:val="000000" w:themeColor="text1"/>
        </w:rPr>
      </w:pPr>
    </w:p>
    <w:p w14:paraId="4C694451" w14:textId="77777777" w:rsidR="00800561" w:rsidRDefault="00800561" w:rsidP="00800561">
      <w:r>
        <w:t xml:space="preserve">You may access the Personal Information we hold about you and to update and/or correct it, subject to certain exceptions </w:t>
      </w:r>
      <w:r w:rsidRPr="009B5C15">
        <w:t xml:space="preserve">set out in </w:t>
      </w:r>
      <w:r w:rsidRPr="009B5C15">
        <w:rPr>
          <w:i/>
          <w:iCs/>
        </w:rPr>
        <w:t>Privacy Act 1988</w:t>
      </w:r>
      <w:r w:rsidRPr="009B5C15">
        <w:t xml:space="preserve"> (Cth</w:t>
      </w:r>
      <w:r>
        <w:t xml:space="preserve">). If you wish to access your Personal Information, please contact us in writing. </w:t>
      </w:r>
      <w:r w:rsidRPr="00EA7DF0">
        <w:rPr>
          <w:bCs/>
        </w:rPr>
        <w:t>While we</w:t>
      </w:r>
      <w:r>
        <w:t xml:space="preserve"> will not charge any fee for your access request, we may at our discretion ,charge an administrative fee for providing a copy of your Personal Information. In order to protect your Personal Information we may require identification from you before releasing the requested information.</w:t>
      </w:r>
    </w:p>
    <w:p w14:paraId="7D6EBA07" w14:textId="77777777" w:rsidR="00800561" w:rsidRDefault="00800561" w:rsidP="00800561"/>
    <w:p w14:paraId="1BE3A03F" w14:textId="77777777" w:rsidR="00800561" w:rsidRPr="009E6F31" w:rsidRDefault="00800561" w:rsidP="00800561">
      <w:pPr>
        <w:rPr>
          <w:b/>
          <w:bCs/>
          <w:lang w:val="en-AU"/>
        </w:rPr>
      </w:pPr>
      <w:r w:rsidRPr="009E6F31">
        <w:rPr>
          <w:b/>
          <w:bCs/>
          <w:lang w:val="en-AU"/>
        </w:rPr>
        <w:t>Maintaining the Quality of your Personal Information</w:t>
      </w:r>
    </w:p>
    <w:p w14:paraId="0687548D" w14:textId="77777777" w:rsidR="00800561" w:rsidRDefault="00800561" w:rsidP="00800561"/>
    <w:p w14:paraId="10C35987" w14:textId="77777777" w:rsidR="00800561" w:rsidRDefault="00800561" w:rsidP="00800561">
      <w:r>
        <w:t>It is an important to us that your Personal Information is up to date</w:t>
      </w:r>
      <w:r>
        <w:rPr>
          <w:rFonts w:eastAsia="Times New Roman" w:cs="Open Sans"/>
          <w:bCs/>
          <w:color w:val="000000" w:themeColor="text1"/>
        </w:rPr>
        <w:t>. We</w:t>
      </w:r>
      <w:r w:rsidRPr="00B33254">
        <w:rPr>
          <w:rFonts w:eastAsia="Times New Roman" w:cs="Open Sans"/>
          <w:bCs/>
          <w:color w:val="000000" w:themeColor="text1"/>
        </w:rPr>
        <w:t xml:space="preserve"> will take reasonable steps </w:t>
      </w:r>
      <w:r>
        <w:t>to make sure that your Personal Information is accurate, complete and up-to-date</w:t>
      </w:r>
      <w:r>
        <w:rPr>
          <w:rFonts w:eastAsia="Times New Roman" w:cs="Open Sans"/>
          <w:bCs/>
          <w:color w:val="000000" w:themeColor="text1"/>
        </w:rPr>
        <w:t>.</w:t>
      </w:r>
      <w:r w:rsidRPr="00B33254">
        <w:rPr>
          <w:rFonts w:eastAsia="Times New Roman" w:cs="Open Sans"/>
          <w:bCs/>
          <w:color w:val="000000" w:themeColor="text1"/>
        </w:rPr>
        <w:t xml:space="preserve"> </w:t>
      </w:r>
      <w:r>
        <w:t>If you find that the information we have is not up to date or is inaccurate, please advise us as soon as practicable so we can update our records and ensure we can continue to provide quality services to you.</w:t>
      </w:r>
    </w:p>
    <w:p w14:paraId="314E3B47" w14:textId="77777777" w:rsidR="00800561" w:rsidRDefault="00800561" w:rsidP="00800561"/>
    <w:p w14:paraId="2144E537" w14:textId="77777777" w:rsidR="00800561" w:rsidRPr="00B33254" w:rsidRDefault="00800561" w:rsidP="00800561">
      <w:pPr>
        <w:rPr>
          <w:rFonts w:eastAsia="Times New Roman" w:cs="Open Sans"/>
          <w:b/>
          <w:bCs/>
          <w:color w:val="000000" w:themeColor="text1"/>
        </w:rPr>
      </w:pPr>
      <w:r>
        <w:rPr>
          <w:rFonts w:eastAsia="Times New Roman" w:cs="Open Sans"/>
          <w:b/>
          <w:bCs/>
          <w:color w:val="000000" w:themeColor="text1"/>
        </w:rPr>
        <w:t>Policy updates</w:t>
      </w:r>
    </w:p>
    <w:p w14:paraId="6B1A4153" w14:textId="77777777" w:rsidR="00800561" w:rsidRPr="00B33254" w:rsidRDefault="00800561" w:rsidP="00800561">
      <w:pPr>
        <w:rPr>
          <w:rFonts w:eastAsia="Times New Roman" w:cs="Open Sans"/>
          <w:b/>
          <w:bCs/>
          <w:color w:val="000000" w:themeColor="text1"/>
        </w:rPr>
      </w:pPr>
    </w:p>
    <w:p w14:paraId="6948FEE4" w14:textId="77777777" w:rsidR="00800561" w:rsidRDefault="00800561" w:rsidP="00800561">
      <w:r>
        <w:t>This Policy may change from time to time and is available on our website or upon request.</w:t>
      </w:r>
    </w:p>
    <w:p w14:paraId="306766D7" w14:textId="77777777" w:rsidR="00800561" w:rsidRDefault="00800561" w:rsidP="00800561">
      <w:pPr>
        <w:rPr>
          <w:rFonts w:eastAsia="Times New Roman" w:cs="Open Sans"/>
          <w:b/>
          <w:bCs/>
          <w:color w:val="000000" w:themeColor="text1"/>
        </w:rPr>
      </w:pPr>
    </w:p>
    <w:p w14:paraId="09E1232C" w14:textId="77777777" w:rsidR="00800561" w:rsidRPr="00B33254" w:rsidRDefault="00800561" w:rsidP="00800561">
      <w:pPr>
        <w:rPr>
          <w:rFonts w:eastAsia="Times New Roman" w:cs="Open Sans"/>
          <w:b/>
          <w:bCs/>
          <w:color w:val="000000" w:themeColor="text1"/>
        </w:rPr>
      </w:pPr>
      <w:r w:rsidRPr="00B33254">
        <w:rPr>
          <w:rFonts w:eastAsia="Times New Roman" w:cs="Open Sans"/>
          <w:b/>
          <w:bCs/>
          <w:color w:val="000000" w:themeColor="text1"/>
        </w:rPr>
        <w:t>How can you lodge a privacy-related complaint, and how will the complaint be handled?</w:t>
      </w:r>
    </w:p>
    <w:p w14:paraId="1D0EF307" w14:textId="77777777" w:rsidR="00800561" w:rsidRPr="00B33254" w:rsidRDefault="00800561" w:rsidP="00800561">
      <w:pPr>
        <w:rPr>
          <w:rFonts w:eastAsia="Times New Roman" w:cs="Open Sans"/>
          <w:b/>
          <w:bCs/>
          <w:color w:val="000000" w:themeColor="text1"/>
        </w:rPr>
      </w:pPr>
    </w:p>
    <w:p w14:paraId="618E152E" w14:textId="77777777" w:rsidR="00800561" w:rsidRPr="00B33254" w:rsidRDefault="00800561" w:rsidP="00800561">
      <w:pPr>
        <w:rPr>
          <w:rFonts w:eastAsia="Times New Roman" w:cs="Open Sans"/>
          <w:bCs/>
          <w:color w:val="000000" w:themeColor="text1"/>
        </w:rPr>
      </w:pPr>
      <w:r>
        <w:rPr>
          <w:rFonts w:eastAsia="Times New Roman" w:cs="Open Sans"/>
          <w:bCs/>
          <w:color w:val="000000" w:themeColor="text1"/>
        </w:rPr>
        <w:t>We take</w:t>
      </w:r>
      <w:r w:rsidRPr="00B33254">
        <w:rPr>
          <w:rFonts w:eastAsia="Times New Roman" w:cs="Open Sans"/>
          <w:bCs/>
          <w:color w:val="000000" w:themeColor="text1"/>
        </w:rPr>
        <w:t xml:space="preserve"> complaints and concerns regarding privacy seriously. You should express any privacy concerns you may have in writing. </w:t>
      </w:r>
      <w:r>
        <w:rPr>
          <w:rFonts w:eastAsia="Times New Roman" w:cs="Open Sans"/>
          <w:bCs/>
          <w:color w:val="000000" w:themeColor="text1"/>
        </w:rPr>
        <w:t>We</w:t>
      </w:r>
      <w:r w:rsidRPr="00B33254">
        <w:rPr>
          <w:rFonts w:eastAsia="Times New Roman" w:cs="Open Sans"/>
          <w:bCs/>
          <w:color w:val="000000" w:themeColor="text1"/>
        </w:rPr>
        <w:t xml:space="preserve"> will then attempt to resolve it within 30 days. </w:t>
      </w:r>
    </w:p>
    <w:p w14:paraId="22CF640C" w14:textId="77777777" w:rsidR="00800561" w:rsidRPr="00B33254" w:rsidRDefault="00800561" w:rsidP="00800561">
      <w:pPr>
        <w:rPr>
          <w:rFonts w:eastAsia="Times New Roman" w:cs="Open Sans"/>
          <w:bCs/>
          <w:color w:val="000000" w:themeColor="text1"/>
        </w:rPr>
      </w:pPr>
    </w:p>
    <w:p w14:paraId="093DEE23" w14:textId="77777777" w:rsidR="00800561" w:rsidRPr="00B33254" w:rsidRDefault="00800561" w:rsidP="00800561">
      <w:pPr>
        <w:rPr>
          <w:rFonts w:eastAsia="Times New Roman" w:cs="Open Sans"/>
          <w:bCs/>
          <w:color w:val="000000" w:themeColor="text1"/>
        </w:rPr>
      </w:pPr>
      <w:r w:rsidRPr="00B33254">
        <w:rPr>
          <w:rFonts w:eastAsia="Times New Roman" w:cs="Open Sans"/>
          <w:bCs/>
          <w:color w:val="000000" w:themeColor="text1"/>
        </w:rPr>
        <w:t xml:space="preserve">If you are not satisfied with </w:t>
      </w:r>
      <w:r>
        <w:rPr>
          <w:rFonts w:eastAsia="Times New Roman" w:cs="Open Sans"/>
          <w:bCs/>
          <w:color w:val="000000" w:themeColor="text1"/>
        </w:rPr>
        <w:t>our</w:t>
      </w:r>
      <w:r w:rsidRPr="00B33254">
        <w:rPr>
          <w:rFonts w:eastAsia="Times New Roman" w:cs="Open Sans"/>
          <w:bCs/>
          <w:color w:val="000000" w:themeColor="text1"/>
        </w:rPr>
        <w:t xml:space="preserve"> response, you may also contact the</w:t>
      </w:r>
      <w:r w:rsidRPr="00B33254">
        <w:rPr>
          <w:rFonts w:eastAsia="Times New Roman" w:cs="Arial"/>
          <w:bCs/>
          <w:color w:val="000000" w:themeColor="text1"/>
        </w:rPr>
        <w:t xml:space="preserve"> </w:t>
      </w:r>
      <w:r w:rsidRPr="00B33254">
        <w:rPr>
          <w:rFonts w:eastAsia="Times New Roman" w:cs="Open Sans"/>
          <w:bCs/>
          <w:color w:val="000000" w:themeColor="text1"/>
        </w:rPr>
        <w:t>Office of the Australian Information Commissioner (</w:t>
      </w:r>
      <w:r w:rsidRPr="00B33254">
        <w:rPr>
          <w:rFonts w:eastAsia="Times New Roman" w:cs="Open Sans"/>
          <w:b/>
          <w:bCs/>
          <w:color w:val="000000" w:themeColor="text1"/>
        </w:rPr>
        <w:t>OAIC</w:t>
      </w:r>
      <w:r w:rsidRPr="00B33254">
        <w:rPr>
          <w:rFonts w:eastAsia="Times New Roman" w:cs="Open Sans"/>
          <w:bCs/>
          <w:color w:val="000000" w:themeColor="text1"/>
        </w:rPr>
        <w:t>). Generally, the OAIC will require you to give them time to respond before they will investigate. For further information visit www.oaic.gov.au or call the OAIC on 1300 363 992.</w:t>
      </w:r>
    </w:p>
    <w:p w14:paraId="27E57D06" w14:textId="77777777" w:rsidR="00800561" w:rsidRPr="00B33254" w:rsidRDefault="00800561" w:rsidP="00800561">
      <w:pPr>
        <w:rPr>
          <w:rFonts w:eastAsia="Times New Roman" w:cs="Open Sans"/>
          <w:bCs/>
          <w:color w:val="000000" w:themeColor="text1"/>
        </w:rPr>
      </w:pPr>
    </w:p>
    <w:p w14:paraId="29FA0D86" w14:textId="77777777" w:rsidR="00800561" w:rsidRPr="00B33254" w:rsidRDefault="00800561" w:rsidP="00800561">
      <w:pPr>
        <w:rPr>
          <w:rFonts w:eastAsia="Times New Roman" w:cs="Open Sans"/>
          <w:b/>
          <w:bCs/>
          <w:color w:val="000000" w:themeColor="text1"/>
        </w:rPr>
      </w:pPr>
      <w:r w:rsidRPr="00B33254">
        <w:rPr>
          <w:rFonts w:eastAsia="Times New Roman" w:cs="Open Sans"/>
          <w:b/>
          <w:bCs/>
          <w:color w:val="000000" w:themeColor="text1"/>
        </w:rPr>
        <w:t>For more information</w:t>
      </w:r>
    </w:p>
    <w:p w14:paraId="78E585F3" w14:textId="77777777" w:rsidR="00800561" w:rsidRPr="00B33254" w:rsidRDefault="00800561" w:rsidP="00800561">
      <w:pPr>
        <w:rPr>
          <w:rFonts w:eastAsia="Times New Roman" w:cs="Open Sans"/>
          <w:bCs/>
          <w:color w:val="000000" w:themeColor="text1"/>
        </w:rPr>
      </w:pPr>
      <w:r w:rsidRPr="00B33254">
        <w:rPr>
          <w:rFonts w:eastAsia="Times New Roman" w:cs="Open Sans"/>
          <w:bCs/>
          <w:color w:val="000000" w:themeColor="text1"/>
        </w:rPr>
        <w:t xml:space="preserve">If you have any questions about the content of this policy, please contact </w:t>
      </w:r>
      <w:r>
        <w:rPr>
          <w:rFonts w:eastAsia="Times New Roman" w:cs="Open Sans"/>
          <w:bCs/>
          <w:color w:val="000000" w:themeColor="text1"/>
        </w:rPr>
        <w:t>us</w:t>
      </w:r>
      <w:r w:rsidRPr="00B33254">
        <w:rPr>
          <w:rFonts w:eastAsia="Times New Roman" w:cs="Open Sans"/>
          <w:bCs/>
          <w:color w:val="000000" w:themeColor="text1"/>
        </w:rPr>
        <w:t xml:space="preserve"> at:</w:t>
      </w:r>
    </w:p>
    <w:p w14:paraId="1850A4EE" w14:textId="77777777" w:rsidR="00800561" w:rsidRPr="00B33254" w:rsidRDefault="00800561" w:rsidP="00800561">
      <w:pPr>
        <w:rPr>
          <w:rFonts w:eastAsia="Times New Roman" w:cs="Open Sans"/>
          <w:bCs/>
          <w:color w:val="000000" w:themeColor="text1"/>
        </w:rPr>
      </w:pPr>
    </w:p>
    <w:p w14:paraId="68D3F66E" w14:textId="77777777" w:rsidR="00800561" w:rsidRDefault="00800561" w:rsidP="00800561">
      <w:pPr>
        <w:pStyle w:val="NormalWeb"/>
        <w:shd w:val="clear" w:color="auto" w:fill="FFFFFF"/>
        <w:spacing w:before="0" w:beforeAutospacing="0" w:after="0" w:afterAutospacing="0"/>
        <w:textAlignment w:val="baseline"/>
        <w:rPr>
          <w:rFonts w:ascii="Helvetica Neue" w:hAnsi="Helvetica Neue" w:cs="Helvetica Neue"/>
          <w:color w:val="000000"/>
          <w:sz w:val="22"/>
          <w:szCs w:val="22"/>
          <w:lang w:val="en-GB"/>
        </w:rPr>
      </w:pPr>
      <w:r>
        <w:rPr>
          <w:rFonts w:ascii="Helvetica Neue" w:hAnsi="Helvetica Neue" w:cs="Helvetica Neue"/>
          <w:color w:val="000000"/>
          <w:sz w:val="22"/>
          <w:szCs w:val="22"/>
          <w:lang w:val="en-GB"/>
        </w:rPr>
        <w:t>Tracee Blythe Consulting 45510451001</w:t>
      </w:r>
    </w:p>
    <w:p w14:paraId="15893258" w14:textId="26A1CE1A" w:rsidR="00800561" w:rsidRDefault="00800561" w:rsidP="00800561">
      <w:r>
        <w:rPr>
          <w:rFonts w:ascii="Helvetica Neue" w:hAnsi="Helvetica Neue" w:cs="Helvetica Neue"/>
          <w:color w:val="000000"/>
          <w:sz w:val="22"/>
          <w:szCs w:val="22"/>
          <w:lang w:val="en-GB"/>
        </w:rPr>
        <w:t>hello@traceeblythe.com.au</w:t>
      </w:r>
    </w:p>
    <w:sectPr w:rsidR="00800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41ED"/>
    <w:multiLevelType w:val="hybridMultilevel"/>
    <w:tmpl w:val="C3D44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9E4F20"/>
    <w:multiLevelType w:val="hybridMultilevel"/>
    <w:tmpl w:val="946EB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7A42B8B"/>
    <w:multiLevelType w:val="hybridMultilevel"/>
    <w:tmpl w:val="835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900D5"/>
    <w:multiLevelType w:val="hybridMultilevel"/>
    <w:tmpl w:val="2B56D5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9DD600F"/>
    <w:multiLevelType w:val="multilevel"/>
    <w:tmpl w:val="CD4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61"/>
    <w:rsid w:val="00800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079E04"/>
  <w15:chartTrackingRefBased/>
  <w15:docId w15:val="{63F56512-AEE5-5C47-8A02-BBE71597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56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56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00561"/>
    <w:pPr>
      <w:ind w:left="720"/>
      <w:contextualSpacing/>
    </w:pPr>
  </w:style>
  <w:style w:type="paragraph" w:customStyle="1" w:styleId="font8">
    <w:name w:val="font_8"/>
    <w:basedOn w:val="Normal"/>
    <w:rsid w:val="008005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12822</Characters>
  <Application>Microsoft Office Word</Application>
  <DocSecurity>0</DocSecurity>
  <Lines>106</Lines>
  <Paragraphs>30</Paragraphs>
  <ScaleCrop>false</ScaleCrop>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tracee blythe</dc:creator>
  <cp:keywords/>
  <dc:description/>
  <cp:lastModifiedBy>tracee blythe</cp:lastModifiedBy>
  <cp:revision>1</cp:revision>
  <dcterms:created xsi:type="dcterms:W3CDTF">2021-12-13T14:29:00Z</dcterms:created>
  <dcterms:modified xsi:type="dcterms:W3CDTF">2021-12-13T14:29:00Z</dcterms:modified>
</cp:coreProperties>
</file>